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346D" w14:textId="62DA8082" w:rsidR="00C229C3" w:rsidRPr="007348D7" w:rsidRDefault="00C229C3">
      <w:pPr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612C3" wp14:editId="340EE22C">
            <wp:extent cx="6203935" cy="9031105"/>
            <wp:effectExtent l="0" t="0" r="6985" b="0"/>
            <wp:docPr id="340017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11" cy="911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F18A" w14:textId="2EE81F27" w:rsidR="00C229C3" w:rsidRPr="007348D7" w:rsidRDefault="00C229C3" w:rsidP="00C229C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 Конкурса</w:t>
      </w:r>
    </w:p>
    <w:p w14:paraId="3091F2CE" w14:textId="77777777" w:rsidR="00C229C3" w:rsidRPr="007348D7" w:rsidRDefault="00C229C3" w:rsidP="00C229C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CA119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4.1. В Конкурсе могут принять участие все жители Невельского района (индивидуально или группа участников).</w:t>
      </w:r>
    </w:p>
    <w:p w14:paraId="675D3B3C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4.2. Заявки на  участие в Конкурсе (Приложение 1)   принимаются до 25 октября, на электронный адрес учреждения </w:t>
      </w:r>
      <w:hyperlink r:id="rId6" w:history="1">
        <w:r w:rsidRPr="007348D7">
          <w:rPr>
            <w:rStyle w:val="a3"/>
            <w:rFonts w:ascii="Times New Roman" w:hAnsi="Times New Roman" w:cs="Times New Roman"/>
            <w:sz w:val="24"/>
            <w:szCs w:val="24"/>
          </w:rPr>
          <w:t>nevelsk-museum@mail.ru</w:t>
        </w:r>
      </w:hyperlink>
      <w:r w:rsidRPr="007348D7">
        <w:rPr>
          <w:rFonts w:ascii="Times New Roman" w:hAnsi="Times New Roman" w:cs="Times New Roman"/>
          <w:sz w:val="24"/>
          <w:szCs w:val="24"/>
        </w:rPr>
        <w:t xml:space="preserve"> ( с пометкой конкурс «Эко Стиль 2024») или  по адресу: г. Невельск, ул. Рыбацкая, 115, МБУК «Невельский историко-краеведческий музей», в часы работы музея (вторник-пятница - с 10.00 до 18.00, суббота-воскресенье - с 10.00 до 17.00). </w:t>
      </w:r>
    </w:p>
    <w:p w14:paraId="7EB65000" w14:textId="77777777" w:rsidR="00C229C3" w:rsidRPr="007348D7" w:rsidRDefault="00C229C3" w:rsidP="00C229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D7">
        <w:rPr>
          <w:rFonts w:ascii="Times New Roman" w:hAnsi="Times New Roman" w:cs="Times New Roman"/>
          <w:b/>
          <w:sz w:val="24"/>
          <w:szCs w:val="24"/>
        </w:rPr>
        <w:t>5. Условия и порядок проведения Конкурса</w:t>
      </w:r>
    </w:p>
    <w:p w14:paraId="3327FCB9" w14:textId="77777777" w:rsidR="00C229C3" w:rsidRPr="007348D7" w:rsidRDefault="00C229C3" w:rsidP="00C22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170E44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5.1. Участник, принимая участие в Конкурсе, соглашается со всеми условиями проведения Конкурса. </w:t>
      </w:r>
    </w:p>
    <w:p w14:paraId="2F8AFE00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5.2. Конкурсные работы оцениваются по следующим номинациям:</w:t>
      </w:r>
    </w:p>
    <w:p w14:paraId="023F21CB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48D7">
        <w:rPr>
          <w:rFonts w:ascii="Times New Roman" w:hAnsi="Times New Roman" w:cs="Times New Roman"/>
          <w:b/>
          <w:bCs/>
          <w:sz w:val="24"/>
          <w:szCs w:val="24"/>
        </w:rPr>
        <w:t>ЭКОшик</w:t>
      </w:r>
      <w:proofErr w:type="spellEnd"/>
      <w:r w:rsidRPr="007348D7">
        <w:rPr>
          <w:rFonts w:ascii="Times New Roman" w:hAnsi="Times New Roman" w:cs="Times New Roman"/>
          <w:sz w:val="24"/>
          <w:szCs w:val="24"/>
        </w:rPr>
        <w:t xml:space="preserve"> (модели мужской одежды, модели женской одежды);</w:t>
      </w:r>
    </w:p>
    <w:p w14:paraId="4B00096A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- </w:t>
      </w:r>
      <w:r w:rsidRPr="007348D7">
        <w:rPr>
          <w:rFonts w:ascii="Times New Roman" w:hAnsi="Times New Roman" w:cs="Times New Roman"/>
          <w:b/>
          <w:bCs/>
          <w:sz w:val="24"/>
          <w:szCs w:val="24"/>
        </w:rPr>
        <w:t>ЭКО-шоу</w:t>
      </w:r>
      <w:r w:rsidRPr="007348D7">
        <w:rPr>
          <w:rFonts w:ascii="Times New Roman" w:hAnsi="Times New Roman" w:cs="Times New Roman"/>
          <w:sz w:val="24"/>
          <w:szCs w:val="24"/>
        </w:rPr>
        <w:t xml:space="preserve"> (карнавальная, авангардная, экспериментальная одежда)</w:t>
      </w:r>
    </w:p>
    <w:p w14:paraId="5B7608D7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48D7">
        <w:rPr>
          <w:rFonts w:ascii="Times New Roman" w:hAnsi="Times New Roman" w:cs="Times New Roman"/>
          <w:b/>
          <w:bCs/>
          <w:sz w:val="24"/>
          <w:szCs w:val="24"/>
        </w:rPr>
        <w:t>ЭкоСемья</w:t>
      </w:r>
      <w:proofErr w:type="spellEnd"/>
      <w:r w:rsidRPr="007348D7">
        <w:rPr>
          <w:rFonts w:ascii="Times New Roman" w:hAnsi="Times New Roman" w:cs="Times New Roman"/>
          <w:sz w:val="24"/>
          <w:szCs w:val="24"/>
        </w:rPr>
        <w:t xml:space="preserve"> (семейное дефиле)</w:t>
      </w:r>
    </w:p>
    <w:p w14:paraId="5A3E0F13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5.3. Для участия в Конкурсе необходимо:</w:t>
      </w:r>
    </w:p>
    <w:p w14:paraId="19D5261E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− </w:t>
      </w:r>
      <w:bookmarkStart w:id="0" w:name="_Hlk178669131"/>
      <w:r w:rsidRPr="007348D7">
        <w:rPr>
          <w:rFonts w:ascii="Times New Roman" w:hAnsi="Times New Roman" w:cs="Times New Roman"/>
          <w:sz w:val="24"/>
          <w:szCs w:val="24"/>
        </w:rPr>
        <w:t>изготовить модель одежды с использованием бросового материала (пластик, картон, целлофан, фольга, одноразовая упаковка (посуда) и другой подручный материал) своими руками. Модель одежды может быть дополнена украшениями, головным убором или аксессуарами, изготовленными своими руками из бросового материала.</w:t>
      </w:r>
    </w:p>
    <w:p w14:paraId="21241B0D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− предоставить на конкурс костюм, изготовленный из бросового материала;</w:t>
      </w:r>
    </w:p>
    <w:p w14:paraId="012E8683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– придумать название, принять участие в конкурсном дефиле;</w:t>
      </w:r>
    </w:p>
    <w:bookmarkEnd w:id="0"/>
    <w:p w14:paraId="70EAF952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− продолжительность презентации костюма (коллекции) – не более 3 минут;</w:t>
      </w:r>
    </w:p>
    <w:p w14:paraId="016BC5AA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Презентация костюма должна включать информацию об использованных материалах.</w:t>
      </w:r>
    </w:p>
    <w:p w14:paraId="1E8AC7FA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Может быть выполнена в любой форме - песни, стихотворения, прозы, сценки и </w:t>
      </w:r>
      <w:proofErr w:type="gramStart"/>
      <w:r w:rsidRPr="007348D7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14:paraId="4D2684A8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5.4. Представленная на Конкурс работа может быть, как индивидуальной, так и коллективной (до 3 человек).</w:t>
      </w:r>
    </w:p>
    <w:p w14:paraId="59BC0745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5.5. В Конкурсе не могут участвовать работы, нарушающие требования морали и нравственности, либо содержащие агрессивные элементы.</w:t>
      </w:r>
    </w:p>
    <w:p w14:paraId="1D6FC952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5.6. Каждый участник Конкурса может представить только одну работу в одной номинации, одно и то же изделие не может быть представлено в нескольких номинациях.</w:t>
      </w:r>
    </w:p>
    <w:p w14:paraId="648B0DCD" w14:textId="77777777" w:rsidR="00C229C3" w:rsidRPr="007348D7" w:rsidRDefault="00C229C3" w:rsidP="00C2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5.7. Заявка (Приложение 1) на участие в Конкурсе оформляется по установленной форме. Заполнение всех пунктов </w:t>
      </w:r>
      <w:r w:rsidRPr="007348D7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7348D7">
        <w:rPr>
          <w:rFonts w:ascii="Times New Roman" w:hAnsi="Times New Roman" w:cs="Times New Roman"/>
          <w:sz w:val="24"/>
          <w:szCs w:val="24"/>
        </w:rPr>
        <w:t>. Заявка должна быть поданы не позднее срока, указанного в пункте 4.2. настоящего Положения. Работы, присланные после обозначенного срока, приниматься не будут!</w:t>
      </w:r>
    </w:p>
    <w:p w14:paraId="459D6875" w14:textId="77777777" w:rsidR="00C229C3" w:rsidRPr="007348D7" w:rsidRDefault="00C229C3" w:rsidP="00C229C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D7">
        <w:rPr>
          <w:rFonts w:ascii="Times New Roman" w:hAnsi="Times New Roman" w:cs="Times New Roman"/>
          <w:b/>
          <w:bCs/>
          <w:sz w:val="24"/>
          <w:szCs w:val="24"/>
        </w:rPr>
        <w:t>6. Критерии оценки</w:t>
      </w:r>
    </w:p>
    <w:p w14:paraId="42BD3B6D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709DA627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6.1. Критерии оценки:</w:t>
      </w:r>
    </w:p>
    <w:p w14:paraId="6AFC1309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- соответствие работы целям и задачам Конкурса; </w:t>
      </w:r>
    </w:p>
    <w:p w14:paraId="63733D9F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- оригинальность идеи; </w:t>
      </w:r>
    </w:p>
    <w:p w14:paraId="570FF89E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- художественная и эстетическая зрелищность модели;</w:t>
      </w:r>
    </w:p>
    <w:p w14:paraId="1AC1A8E8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- оригинальность и уникальность представленной конкурсной работы;</w:t>
      </w:r>
    </w:p>
    <w:p w14:paraId="12798827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- необычное сочетание используемых материалов</w:t>
      </w:r>
    </w:p>
    <w:p w14:paraId="5B68F8AA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- целостность композиции, яркость и выразительность работы.</w:t>
      </w:r>
    </w:p>
    <w:p w14:paraId="651869F2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35AAC31A" w14:textId="77777777" w:rsidR="007348D7" w:rsidRDefault="007348D7" w:rsidP="00C229C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56119" w14:textId="7380F7AE" w:rsidR="00C229C3" w:rsidRPr="007348D7" w:rsidRDefault="00C229C3" w:rsidP="00C229C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Подведение итогов Конкурса и награждение</w:t>
      </w:r>
    </w:p>
    <w:p w14:paraId="078AE369" w14:textId="77777777" w:rsidR="00C229C3" w:rsidRPr="007348D7" w:rsidRDefault="00C229C3" w:rsidP="00C229C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2F933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7.1. Для оценки работ создается экспертная комиссия, состав которой формируется на усмотрение Организатора Конкурса. В задачу экспертной комиссии входит определение победителей.</w:t>
      </w:r>
    </w:p>
    <w:p w14:paraId="025F135D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7.2. В каждой номинации будет определен один победитель.</w:t>
      </w:r>
    </w:p>
    <w:p w14:paraId="147697C0" w14:textId="77777777" w:rsidR="00C229C3" w:rsidRPr="007348D7" w:rsidRDefault="00C229C3" w:rsidP="00C229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7.3. Победители определяются по набранной сумме баллов. Приз зрительских симпатий определяется зрителями, путем голосования, во время прохождения дефиле. После подведения итогов победителям вручаются соответствующие дипломы и призы.</w:t>
      </w:r>
    </w:p>
    <w:p w14:paraId="24A866BD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6B7A1DCD" w14:textId="77777777" w:rsidR="00C229C3" w:rsidRPr="007348D7" w:rsidRDefault="00C229C3" w:rsidP="00C22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Дополнительная информация:</w:t>
      </w:r>
    </w:p>
    <w:p w14:paraId="46D623B4" w14:textId="77777777" w:rsidR="00C229C3" w:rsidRPr="007348D7" w:rsidRDefault="00C229C3" w:rsidP="00C22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 организатора Конкурса «</w:t>
      </w:r>
      <w:proofErr w:type="spellStart"/>
      <w:r w:rsidRPr="0073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ЭкоСтиль</w:t>
      </w:r>
      <w:proofErr w:type="spellEnd"/>
      <w:r w:rsidRPr="0073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2024»: Басова Алиса Эдуардовна 8(42436)</w:t>
      </w:r>
      <w:r w:rsidRPr="007348D7">
        <w:rPr>
          <w:rFonts w:ascii="Times New Roman" w:hAnsi="Times New Roman" w:cs="Times New Roman"/>
          <w:sz w:val="24"/>
          <w:szCs w:val="24"/>
        </w:rPr>
        <w:t xml:space="preserve"> 6-13-67</w:t>
      </w:r>
      <w:r w:rsidRPr="0073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248F54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359B4250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204BC4C4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15C8548B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41601AF5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1EF70744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05DE8284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4441A804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25D785C9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58342BD0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1AE26A9D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3A3043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A596C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39FD6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2F20B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6E960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7AD71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5D1AA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00394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D2E28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8B4CB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508396" w14:textId="77777777" w:rsidR="007348D7" w:rsidRDefault="007348D7" w:rsidP="007348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4AC458" w14:textId="029CB175" w:rsidR="00C229C3" w:rsidRPr="007348D7" w:rsidRDefault="00C229C3" w:rsidP="007348D7">
      <w:pPr>
        <w:spacing w:line="276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35B1859" w14:textId="77777777" w:rsidR="00C229C3" w:rsidRPr="007348D7" w:rsidRDefault="00C229C3" w:rsidP="00C229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C1C089" w14:textId="77777777" w:rsidR="00C229C3" w:rsidRPr="007348D7" w:rsidRDefault="00C229C3" w:rsidP="00C229C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2C041612" w14:textId="77777777" w:rsidR="00C229C3" w:rsidRPr="007348D7" w:rsidRDefault="00C229C3" w:rsidP="00C229C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участие в конкурсе-дефиле костюмов из бросового материала «</w:t>
      </w:r>
      <w:proofErr w:type="spellStart"/>
      <w:r w:rsidRPr="00734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ЭкоСтиль</w:t>
      </w:r>
      <w:proofErr w:type="spellEnd"/>
      <w:r w:rsidRPr="00734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2024» в рамках проведения Всероссийской акции «Ночь искусств 2024»</w:t>
      </w:r>
    </w:p>
    <w:p w14:paraId="33CF8343" w14:textId="77777777" w:rsidR="00C229C3" w:rsidRPr="007348D7" w:rsidRDefault="00C229C3" w:rsidP="00C229C3">
      <w:pPr>
        <w:shd w:val="clear" w:color="auto" w:fill="FFFFFF"/>
        <w:spacing w:before="150" w:after="15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3AEB6932" w14:textId="77777777" w:rsidR="00C229C3" w:rsidRPr="007348D7" w:rsidRDefault="00C229C3" w:rsidP="00C229C3">
      <w:pPr>
        <w:shd w:val="clear" w:color="auto" w:fill="FFFFFF"/>
        <w:spacing w:before="150" w:after="15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C229C3" w:rsidRPr="007348D7" w14:paraId="0F1C5891" w14:textId="77777777" w:rsidTr="00C96553">
        <w:trPr>
          <w:trHeight w:val="798"/>
        </w:trPr>
        <w:tc>
          <w:tcPr>
            <w:tcW w:w="4786" w:type="dxa"/>
          </w:tcPr>
          <w:p w14:paraId="742F846B" w14:textId="77777777" w:rsidR="00C229C3" w:rsidRPr="007348D7" w:rsidRDefault="00C229C3" w:rsidP="00C96553">
            <w:pPr>
              <w:spacing w:before="150" w:after="15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8D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1.ФИО</w:t>
            </w:r>
          </w:p>
        </w:tc>
        <w:tc>
          <w:tcPr>
            <w:tcW w:w="4820" w:type="dxa"/>
          </w:tcPr>
          <w:p w14:paraId="5DF7F43B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C6162EA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C3" w:rsidRPr="007348D7" w14:paraId="77333400" w14:textId="77777777" w:rsidTr="00C96553">
        <w:trPr>
          <w:trHeight w:val="799"/>
        </w:trPr>
        <w:tc>
          <w:tcPr>
            <w:tcW w:w="4786" w:type="dxa"/>
          </w:tcPr>
          <w:p w14:paraId="4D7E76EF" w14:textId="77777777" w:rsidR="00C229C3" w:rsidRPr="007348D7" w:rsidRDefault="00C229C3" w:rsidP="00C96553">
            <w:pPr>
              <w:spacing w:before="150" w:after="15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348D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2.Номинация</w:t>
            </w:r>
          </w:p>
        </w:tc>
        <w:tc>
          <w:tcPr>
            <w:tcW w:w="4820" w:type="dxa"/>
          </w:tcPr>
          <w:p w14:paraId="07A59AE0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C3" w:rsidRPr="007348D7" w14:paraId="4895EBA5" w14:textId="77777777" w:rsidTr="00C96553">
        <w:trPr>
          <w:trHeight w:val="1376"/>
        </w:trPr>
        <w:tc>
          <w:tcPr>
            <w:tcW w:w="4786" w:type="dxa"/>
          </w:tcPr>
          <w:p w14:paraId="025EDFC9" w14:textId="77777777" w:rsidR="00C229C3" w:rsidRPr="007348D7" w:rsidRDefault="00C229C3" w:rsidP="00C9655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8D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3.Название и краткое описание костюма </w:t>
            </w:r>
            <w:r w:rsidRPr="007348D7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</w:rPr>
              <w:t>(материал, техника исполнения, история создания и т.д.)</w:t>
            </w:r>
          </w:p>
        </w:tc>
        <w:tc>
          <w:tcPr>
            <w:tcW w:w="4820" w:type="dxa"/>
          </w:tcPr>
          <w:p w14:paraId="0CBBD832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D61B628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C3" w:rsidRPr="007348D7" w14:paraId="539F49BC" w14:textId="77777777" w:rsidTr="00C96553">
        <w:tc>
          <w:tcPr>
            <w:tcW w:w="4786" w:type="dxa"/>
          </w:tcPr>
          <w:p w14:paraId="3A7E02B4" w14:textId="77777777" w:rsidR="00C229C3" w:rsidRPr="007348D7" w:rsidRDefault="00C229C3" w:rsidP="00C9655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348D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4. Возраст</w:t>
            </w:r>
          </w:p>
        </w:tc>
        <w:tc>
          <w:tcPr>
            <w:tcW w:w="4820" w:type="dxa"/>
          </w:tcPr>
          <w:p w14:paraId="0F3A88D0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C3" w:rsidRPr="007348D7" w14:paraId="3FD09D25" w14:textId="77777777" w:rsidTr="00C96553">
        <w:tc>
          <w:tcPr>
            <w:tcW w:w="4786" w:type="dxa"/>
          </w:tcPr>
          <w:p w14:paraId="20DC97A7" w14:textId="77777777" w:rsidR="00C229C3" w:rsidRPr="007348D7" w:rsidRDefault="00C229C3" w:rsidP="00C96553">
            <w:pPr>
              <w:spacing w:before="150" w:after="15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8D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4.Контактный телефон </w:t>
            </w:r>
          </w:p>
        </w:tc>
        <w:tc>
          <w:tcPr>
            <w:tcW w:w="4820" w:type="dxa"/>
          </w:tcPr>
          <w:p w14:paraId="49B299CA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3C2B618" w14:textId="77777777" w:rsidR="00C229C3" w:rsidRPr="007348D7" w:rsidRDefault="00C229C3" w:rsidP="00C96553">
            <w:pPr>
              <w:spacing w:before="150" w:after="15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979E5" w14:textId="77777777" w:rsidR="00C229C3" w:rsidRPr="007348D7" w:rsidRDefault="00C229C3" w:rsidP="00C229C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61DC8" w14:textId="77777777" w:rsidR="00C229C3" w:rsidRPr="007348D7" w:rsidRDefault="00C229C3" w:rsidP="00C229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0A216876" w14:textId="77777777" w:rsidR="00C229C3" w:rsidRPr="007348D7" w:rsidRDefault="00C229C3" w:rsidP="00C229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348D7">
        <w:rPr>
          <w:rFonts w:ascii="Times New Roman" w:hAnsi="Times New Roman" w:cs="Times New Roman"/>
          <w:color w:val="1A1A1A"/>
          <w:sz w:val="24"/>
          <w:szCs w:val="24"/>
        </w:rPr>
        <w:t>Подпись участника, подтверждающая согласие с условиями Конкурса «ЭкоСтиль2024» и дающая разрешение на обработку персональных данных и публикацию его творческой работы:</w:t>
      </w:r>
    </w:p>
    <w:p w14:paraId="3EB13270" w14:textId="77777777" w:rsidR="00C229C3" w:rsidRPr="007348D7" w:rsidRDefault="00C229C3" w:rsidP="00C229C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348D7">
        <w:rPr>
          <w:rFonts w:ascii="Times New Roman" w:hAnsi="Times New Roman" w:cs="Times New Roman"/>
          <w:color w:val="1A1A1A"/>
          <w:sz w:val="24"/>
          <w:szCs w:val="24"/>
        </w:rPr>
        <w:t>___________                             ___________________                      _______________</w:t>
      </w:r>
    </w:p>
    <w:p w14:paraId="2EE8B5AD" w14:textId="77777777" w:rsidR="00C229C3" w:rsidRPr="007348D7" w:rsidRDefault="00C229C3" w:rsidP="00C229C3">
      <w:pPr>
        <w:shd w:val="clear" w:color="auto" w:fill="FFFFFF"/>
        <w:tabs>
          <w:tab w:val="left" w:pos="764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color w:val="1A1A1A"/>
          <w:sz w:val="24"/>
          <w:szCs w:val="24"/>
        </w:rPr>
        <w:t>Дата                                                          подпись</w:t>
      </w:r>
      <w:r w:rsidRPr="007348D7">
        <w:rPr>
          <w:rFonts w:ascii="Times New Roman" w:hAnsi="Times New Roman" w:cs="Times New Roman"/>
          <w:color w:val="1A1A1A"/>
          <w:sz w:val="24"/>
          <w:szCs w:val="24"/>
        </w:rPr>
        <w:tab/>
        <w:t>расшифровка</w:t>
      </w:r>
    </w:p>
    <w:p w14:paraId="308E7029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6371A537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19DC2465" w14:textId="77777777" w:rsidR="00C229C3" w:rsidRPr="007348D7" w:rsidRDefault="00C229C3" w:rsidP="00C229C3">
      <w:pPr>
        <w:rPr>
          <w:rFonts w:ascii="Times New Roman" w:hAnsi="Times New Roman" w:cs="Times New Roman"/>
          <w:sz w:val="24"/>
          <w:szCs w:val="24"/>
        </w:rPr>
      </w:pPr>
    </w:p>
    <w:p w14:paraId="341CD301" w14:textId="77777777" w:rsidR="00C229C3" w:rsidRPr="007348D7" w:rsidRDefault="00C229C3">
      <w:pPr>
        <w:rPr>
          <w:rFonts w:ascii="Times New Roman" w:hAnsi="Times New Roman" w:cs="Times New Roman"/>
          <w:sz w:val="24"/>
          <w:szCs w:val="24"/>
        </w:rPr>
      </w:pPr>
    </w:p>
    <w:sectPr w:rsidR="00C229C3" w:rsidRPr="007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464B5"/>
    <w:multiLevelType w:val="hybridMultilevel"/>
    <w:tmpl w:val="1B0287F2"/>
    <w:lvl w:ilvl="0" w:tplc="A0DCA6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6763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EF"/>
    <w:rsid w:val="001B06DB"/>
    <w:rsid w:val="00456F95"/>
    <w:rsid w:val="007348D7"/>
    <w:rsid w:val="00B83481"/>
    <w:rsid w:val="00C229C3"/>
    <w:rsid w:val="00F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B039"/>
  <w15:chartTrackingRefBased/>
  <w15:docId w15:val="{610E7F05-8202-4EBC-A4FE-0C2DD47D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29C3"/>
    <w:pPr>
      <w:ind w:left="720"/>
      <w:contextualSpacing/>
    </w:pPr>
  </w:style>
  <w:style w:type="character" w:styleId="a5">
    <w:name w:val="Strong"/>
    <w:basedOn w:val="a0"/>
    <w:uiPriority w:val="22"/>
    <w:qFormat/>
    <w:rsid w:val="00C229C3"/>
    <w:rPr>
      <w:b/>
      <w:bCs/>
    </w:rPr>
  </w:style>
  <w:style w:type="table" w:styleId="a6">
    <w:name w:val="Table Grid"/>
    <w:basedOn w:val="a1"/>
    <w:uiPriority w:val="59"/>
    <w:rsid w:val="00C229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lsk-muse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2024-09-30T23:20:00Z</dcterms:created>
  <dcterms:modified xsi:type="dcterms:W3CDTF">2024-10-01T02:47:00Z</dcterms:modified>
</cp:coreProperties>
</file>