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E3" w:rsidRDefault="005B3B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BE3" w:rsidRPr="00D25867" w:rsidRDefault="005B3BE3" w:rsidP="005B3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5867">
        <w:rPr>
          <w:rFonts w:ascii="Times New Roman" w:hAnsi="Times New Roman" w:cs="Times New Roman"/>
          <w:sz w:val="24"/>
          <w:szCs w:val="24"/>
        </w:rPr>
        <w:t>Утверждено:</w:t>
      </w:r>
    </w:p>
    <w:p w:rsidR="005B3BE3" w:rsidRPr="00D25867" w:rsidRDefault="005B3BE3" w:rsidP="005B3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5867">
        <w:rPr>
          <w:rFonts w:ascii="Times New Roman" w:hAnsi="Times New Roman" w:cs="Times New Roman"/>
          <w:sz w:val="24"/>
          <w:szCs w:val="24"/>
        </w:rPr>
        <w:t>Приказом от 1</w:t>
      </w:r>
      <w:r w:rsidR="00D25867" w:rsidRPr="00D25867">
        <w:rPr>
          <w:rFonts w:ascii="Times New Roman" w:hAnsi="Times New Roman" w:cs="Times New Roman"/>
          <w:sz w:val="24"/>
          <w:szCs w:val="24"/>
        </w:rPr>
        <w:t>8</w:t>
      </w:r>
      <w:r w:rsidRPr="00D25867">
        <w:rPr>
          <w:rFonts w:ascii="Times New Roman" w:hAnsi="Times New Roman" w:cs="Times New Roman"/>
          <w:sz w:val="24"/>
          <w:szCs w:val="24"/>
        </w:rPr>
        <w:t>.01.20</w:t>
      </w:r>
      <w:r w:rsidR="00400790" w:rsidRPr="00D25867">
        <w:rPr>
          <w:rFonts w:ascii="Times New Roman" w:hAnsi="Times New Roman" w:cs="Times New Roman"/>
          <w:sz w:val="24"/>
          <w:szCs w:val="24"/>
        </w:rPr>
        <w:t>20</w:t>
      </w:r>
      <w:r w:rsidRPr="00D25867">
        <w:rPr>
          <w:rFonts w:ascii="Times New Roman" w:hAnsi="Times New Roman" w:cs="Times New Roman"/>
          <w:sz w:val="24"/>
          <w:szCs w:val="24"/>
        </w:rPr>
        <w:t xml:space="preserve"> №1</w:t>
      </w:r>
      <w:r w:rsidR="00D25867" w:rsidRPr="00D25867">
        <w:rPr>
          <w:rFonts w:ascii="Times New Roman" w:hAnsi="Times New Roman" w:cs="Times New Roman"/>
          <w:sz w:val="24"/>
          <w:szCs w:val="24"/>
        </w:rPr>
        <w:t>0</w:t>
      </w:r>
      <w:r w:rsidRPr="00D25867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400790" w:rsidRPr="00D25867" w:rsidRDefault="005B3BE3" w:rsidP="005B3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5867">
        <w:rPr>
          <w:rFonts w:ascii="Times New Roman" w:hAnsi="Times New Roman" w:cs="Times New Roman"/>
          <w:sz w:val="24"/>
          <w:szCs w:val="24"/>
        </w:rPr>
        <w:t>Директор</w:t>
      </w:r>
      <w:r w:rsidR="00D25867" w:rsidRPr="00D25867">
        <w:rPr>
          <w:rFonts w:ascii="Times New Roman" w:hAnsi="Times New Roman" w:cs="Times New Roman"/>
          <w:sz w:val="24"/>
          <w:szCs w:val="24"/>
        </w:rPr>
        <w:t xml:space="preserve"> </w:t>
      </w:r>
      <w:r w:rsidRPr="00D25867">
        <w:rPr>
          <w:rFonts w:ascii="Times New Roman" w:hAnsi="Times New Roman" w:cs="Times New Roman"/>
          <w:sz w:val="24"/>
          <w:szCs w:val="24"/>
        </w:rPr>
        <w:t>МБУК «Невельский историко-</w:t>
      </w:r>
    </w:p>
    <w:p w:rsidR="005B3BE3" w:rsidRPr="00D25867" w:rsidRDefault="005B3BE3" w:rsidP="005B3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5867">
        <w:rPr>
          <w:rFonts w:ascii="Times New Roman" w:hAnsi="Times New Roman" w:cs="Times New Roman"/>
          <w:sz w:val="24"/>
          <w:szCs w:val="24"/>
        </w:rPr>
        <w:t>краеведческий музей»</w:t>
      </w:r>
    </w:p>
    <w:p w:rsidR="005B3BE3" w:rsidRPr="00D25867" w:rsidRDefault="005B3BE3" w:rsidP="005B3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5867">
        <w:rPr>
          <w:rFonts w:ascii="Times New Roman" w:hAnsi="Times New Roman" w:cs="Times New Roman"/>
          <w:sz w:val="24"/>
          <w:szCs w:val="24"/>
        </w:rPr>
        <w:t>_________________/</w:t>
      </w:r>
      <w:proofErr w:type="spellStart"/>
      <w:r w:rsidRPr="00D25867">
        <w:rPr>
          <w:rFonts w:ascii="Times New Roman" w:hAnsi="Times New Roman" w:cs="Times New Roman"/>
          <w:sz w:val="24"/>
          <w:szCs w:val="24"/>
        </w:rPr>
        <w:t>И.И.Чирков</w:t>
      </w:r>
      <w:proofErr w:type="spellEnd"/>
    </w:p>
    <w:p w:rsidR="005B3BE3" w:rsidRPr="00D25867" w:rsidRDefault="005B3BE3" w:rsidP="005B3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3BE3" w:rsidRPr="00D25867" w:rsidRDefault="005B3BE3" w:rsidP="005B3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790" w:rsidRPr="00D25867" w:rsidRDefault="00400790" w:rsidP="00D25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86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00790" w:rsidRPr="00D25867" w:rsidRDefault="00400790" w:rsidP="00D25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867">
        <w:rPr>
          <w:rFonts w:ascii="Times New Roman" w:hAnsi="Times New Roman" w:cs="Times New Roman"/>
          <w:sz w:val="24"/>
          <w:szCs w:val="24"/>
        </w:rPr>
        <w:t xml:space="preserve">культурно-массовых и образовательно-просветительных мероприятий </w:t>
      </w:r>
    </w:p>
    <w:p w:rsidR="00400790" w:rsidRPr="00D25867" w:rsidRDefault="00400790" w:rsidP="00D25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867">
        <w:rPr>
          <w:rFonts w:ascii="Times New Roman" w:hAnsi="Times New Roman" w:cs="Times New Roman"/>
          <w:sz w:val="24"/>
          <w:szCs w:val="24"/>
        </w:rPr>
        <w:t>МБУК «Невельский историко-краеведческий музей»</w:t>
      </w:r>
    </w:p>
    <w:p w:rsidR="00400790" w:rsidRPr="00D25867" w:rsidRDefault="00400790" w:rsidP="00D25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867">
        <w:rPr>
          <w:rFonts w:ascii="Times New Roman" w:hAnsi="Times New Roman" w:cs="Times New Roman"/>
          <w:sz w:val="24"/>
          <w:szCs w:val="24"/>
        </w:rPr>
        <w:t xml:space="preserve"> на 202</w:t>
      </w:r>
      <w:r w:rsidR="00D25867" w:rsidRPr="00D25867">
        <w:rPr>
          <w:rFonts w:ascii="Times New Roman" w:hAnsi="Times New Roman" w:cs="Times New Roman"/>
          <w:sz w:val="24"/>
          <w:szCs w:val="24"/>
        </w:rPr>
        <w:t>1</w:t>
      </w:r>
      <w:r w:rsidRPr="00D258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5867" w:rsidRDefault="00D25867" w:rsidP="00D25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9"/>
        <w:gridCol w:w="138"/>
        <w:gridCol w:w="1533"/>
        <w:gridCol w:w="27"/>
        <w:gridCol w:w="2233"/>
      </w:tblGrid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25867" w:rsidRPr="00D25867" w:rsidTr="00952F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Онлайн-лекция «Война во Вьетнаме 1954-1975 гг.»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Онлайн-лекция «</w:t>
            </w:r>
            <w:proofErr w:type="spellStart"/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Даманский</w:t>
            </w:r>
            <w:proofErr w:type="spellEnd"/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конфликт»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Онлайн-лекция «Вторая чеченская война 1999-2009 годов»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экспозиционер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Онлайн-лекция «Сирийский конфликт. Период 2011-2017 гг.»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экспозиционер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«Последний рейс» (День памяти трагедии в Бристольском заливе)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Музейный урок «Природа края» ко Дню заповедников и национальных парков России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Лекция «Сахалин в период каторги»  (к 161 -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со дня 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рождения  русского писателя </w:t>
            </w:r>
            <w:hyperlink r:id="rId6" w:history="1">
              <w:r w:rsidRPr="00D2586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Антона  Павловича Чехова</w:t>
              </w:r>
              <w:proofErr w:type="gramEnd"/>
            </w:hyperlink>
            <w:r w:rsidRPr="00D25867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)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мужества «Незатихающая боль блокады...»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(День воинской  славы  России.</w:t>
            </w:r>
            <w:proofErr w:type="gram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Снятие блокады г. Ленинграда в 1944 г.)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Лекция «Герои среди нас» ко Дню воина-интернационалиста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28.01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Положение о районном фотоконкурсе «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ЗаМУРчательные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кошки», приуроченного к Всемирному дню кошек в России (1 марта)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Положение о районном конкурсе исследовательских работ « В рядах «Бессмертного полка»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«Ты выстоял, великий Сталинград» (День воинской славы России.</w:t>
            </w:r>
            <w:proofErr w:type="gram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Разгром советскими войсками немецко-фашистских войск в Сталинградской битве в 1943 г.) 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Музейный урок «В их детство ворвалась война…» ко Дню памяти юного героя-антифашиста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Лекция «Великие достижения великого народа» ко  Дню российской науки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Онлайн - лекция «Азбука Интернета» к Всемирному дню безопасного Интернета</w:t>
            </w:r>
          </w:p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«Герои среди нас» ко Дню воина-интернационалиста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Музейный урок «Александр Невский - защитник земли Русской» к 800 -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А. </w:t>
            </w:r>
            <w:proofErr w:type="gramStart"/>
            <w:r w:rsidRPr="00D25867">
              <w:rPr>
                <w:rFonts w:ascii="Times New Roman" w:hAnsi="Times New Roman" w:cs="Times New Roman"/>
              </w:rPr>
              <w:t>Невского</w:t>
            </w:r>
            <w:proofErr w:type="gramEnd"/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Лекция «Держава армией крепка. Путешествие к истокам русской армии»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ко Дню защитника Отечества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Образовательное занятие «Экологический календарь. Всемирный день китов»  к Всемирному дню защиты морских млекопитающих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Семейный досуг в музее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Подведение итого районного фотоконкурса «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ЗаМУРчательные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кошки», приуроченного к Всемирному дню кошек в России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«Герои среди нас»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 «Будущее дикой природы в наших руках» к Всемирному дню дикой природы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Серия мастер-классов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к Международному женскому дню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01.03-07.03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Пуголовкина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</w:rPr>
              <w:t>А.С. Пашкина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«Гляди в оба!» (к Международному дню очкарика)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занятие «Не бей 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лежачего</w:t>
            </w:r>
            <w:proofErr w:type="gram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!» к 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Международному дню защиты бельков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16.03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 «Как звери в лесу живут» ко Дню земли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hAnsi="Times New Roman" w:cs="Times New Roman"/>
              </w:rPr>
              <w:t>Экологическая игра-викторина «Путешествие в Водное царство» к Всемирному дню водных ресурсов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 «Имя на карте Сахалина. Невельский район»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Серия мастер-классов «Каникулы в музее»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24.03-31.03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Пуголовкина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А.С. Пашкина,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Семейный досуг в музее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Семейный досуг в музее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Семейный досуг в музее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Семейный досуг в музее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Семейный досуг в музее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Семейный досуг в музее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 «Без птиц невозможно представить планету Земля» к Международному дню птиц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 «Привычки и здоровье»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экскурсия «Невельск и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Вакканай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- города-побратимы» к Всемирному Дню породненных городов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«Герои среди нас»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01.04-09.04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Пуголовкина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А.С. Пашкина,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Е.Л.Марцинишена</w:t>
            </w:r>
            <w:proofErr w:type="spellEnd"/>
          </w:p>
        </w:tc>
      </w:tr>
      <w:tr w:rsidR="00D25867" w:rsidRPr="00D25867" w:rsidTr="00952FFE">
        <w:trPr>
          <w:trHeight w:val="6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«На пути к звездам» к Всемирному дню авиации и космонавтики (60 лет со дня полета человека в космос)</w:t>
            </w:r>
            <w:r w:rsidRPr="00D2586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занятие «Заповедные места нашего края. Остров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Монерон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Н.С. Диденко </w:t>
            </w:r>
            <w:r w:rsidRPr="00D25867">
              <w:rPr>
                <w:rFonts w:ascii="Times New Roman" w:hAnsi="Times New Roman" w:cs="Times New Roman"/>
              </w:rPr>
              <w:lastRenderedPageBreak/>
              <w:t xml:space="preserve">(«Природный парк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Монерон</w:t>
            </w:r>
            <w:proofErr w:type="spellEnd"/>
            <w:r w:rsidRPr="00D25867">
              <w:rPr>
                <w:rFonts w:ascii="Times New Roman" w:hAnsi="Times New Roman" w:cs="Times New Roman"/>
              </w:rPr>
              <w:t>»)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</w:t>
            </w:r>
            <w:r w:rsidRPr="00D25867">
              <w:rPr>
                <w:rFonts w:ascii="Times New Roman" w:hAnsi="Times New Roman" w:cs="Times New Roman"/>
              </w:rPr>
              <w:t xml:space="preserve"> «Великий князь владимирский Александр Невский», посвященный Дню победы русских войск над немецкими рыцарями в 1242 году на Чудском озере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hAnsi="Times New Roman" w:cs="Times New Roman"/>
                <w:shd w:val="clear" w:color="auto" w:fill="FFFFFF"/>
              </w:rPr>
              <w:t xml:space="preserve">в рамках 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инклюзивной акции «Музей для всех»: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25867">
              <w:rPr>
                <w:rFonts w:ascii="Times New Roman" w:hAnsi="Times New Roman" w:cs="Times New Roman"/>
                <w:shd w:val="clear" w:color="auto" w:fill="FFFFFF"/>
              </w:rPr>
              <w:t>- тактильная выставка «Искусство в темноте»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hAnsi="Times New Roman" w:cs="Times New Roman"/>
                <w:shd w:val="clear" w:color="auto" w:fill="FFFFFF"/>
              </w:rPr>
              <w:t>- образовательное занятие «Волшебные точки Луи Брайля»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Т.Н. Голикова,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Онлайн-лекция «Достопримечательности, памятные места и памятники природы Невельского района» к Международному дню памятников и исторических мест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 «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Айну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, кто вы?»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Музейный урок «Они нуждаются в защите» </w:t>
            </w:r>
          </w:p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«Этот день мы приближали, как могли»</w:t>
            </w:r>
          </w:p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Районный конкурс исследовательских работ «В рядах «Бессмертного полка»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Серия мастер-классов к 9 мая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01.05-05.05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Пуголовкина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А.С. Пашкина,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В рамках акции «</w:t>
            </w:r>
            <w:proofErr w:type="gramStart"/>
            <w:r w:rsidRPr="00D25867">
              <w:rPr>
                <w:rFonts w:ascii="Times New Roman" w:hAnsi="Times New Roman" w:cs="Times New Roman"/>
              </w:rPr>
              <w:t>Скажи</w:t>
            </w:r>
            <w:proofErr w:type="gramEnd"/>
            <w:r w:rsidRPr="00D25867">
              <w:rPr>
                <w:rFonts w:ascii="Times New Roman" w:hAnsi="Times New Roman" w:cs="Times New Roman"/>
              </w:rPr>
              <w:t xml:space="preserve"> нет наркотикам»: Лекция «Знать, чтобы уберечь себя»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  <w:color w:val="000000"/>
              </w:rPr>
              <w:t xml:space="preserve">Онлайн-лекция «История семьи в истории страны» </w:t>
            </w:r>
            <w:r w:rsidRPr="00D25867">
              <w:rPr>
                <w:rFonts w:ascii="Times New Roman" w:hAnsi="Times New Roman" w:cs="Times New Roman"/>
              </w:rPr>
              <w:t>к</w:t>
            </w:r>
            <w:r w:rsidRPr="00D25867">
              <w:rPr>
                <w:rFonts w:ascii="Times New Roman" w:hAnsi="Times New Roman" w:cs="Times New Roman"/>
                <w:b/>
              </w:rPr>
              <w:t xml:space="preserve"> </w:t>
            </w:r>
            <w:r w:rsidRPr="00D25867">
              <w:rPr>
                <w:rFonts w:ascii="Times New Roman" w:hAnsi="Times New Roman" w:cs="Times New Roman"/>
              </w:rPr>
              <w:t>Международному дню семьи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Пуголовкина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А.С. Пашкина,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 «Подземная кладовая»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 экскурсовод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В рамках акции «Дети говорят телефону доверия ДА!»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профилактическая акция по раздаче информационных буклетов «Услышанным быть важно!»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международной акции «Ночь музеев»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Пуголовкина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А.С. Пашкина,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Т.Н. Голикова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25867">
              <w:rPr>
                <w:sz w:val="22"/>
                <w:szCs w:val="22"/>
                <w:shd w:val="clear" w:color="auto" w:fill="FFFFFF"/>
              </w:rPr>
              <w:t>Познавательный урок «Аз, буки, веди…» в рамках Дня славянской письменности и культуры</w:t>
            </w:r>
            <w:r w:rsidRPr="00D25867">
              <w:rPr>
                <w:sz w:val="22"/>
                <w:szCs w:val="22"/>
              </w:rPr>
              <w:t xml:space="preserve">  </w:t>
            </w:r>
            <w:r w:rsidRPr="00D25867">
              <w:rPr>
                <w:b/>
                <w:sz w:val="22"/>
                <w:szCs w:val="22"/>
              </w:rPr>
              <w:t xml:space="preserve"> </w:t>
            </w:r>
          </w:p>
          <w:p w:rsidR="00D25867" w:rsidRPr="00D25867" w:rsidRDefault="00D25867" w:rsidP="00D25867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В рамках акции «День без алкоголя» профилактическая акция по раздаче информационных буклетов в рамках праздника  «Последний звонок»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«Есть такая профессия - границу защищать» ко Дню пограничника в России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Музейный урок «Культура народа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айну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XII-XIX»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 «Первопроходцы и исследователи Сахалина и Курильских островов»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В рамках акции «День без табака»: информационное занятие «Зона риска» к Международному дню без табака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Семейный досуг в музее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D25867" w:rsidRPr="00D25867" w:rsidTr="00952FFE">
        <w:trPr>
          <w:trHeight w:val="2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В рамках акции «День без алкоголя» День защиты детей: акция по раздаче буклетов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В рамках профилактической акции «Сахалин без жестокости к детям» День защиты детей: Познавательная программа «Праздник детства»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01.06</w:t>
            </w:r>
          </w:p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Пуголовкина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А.С. Пашкина,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Е.Л.Марцинишена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«Чтобы не было беды, будь осторожен у воды» по обеспечению безопасности детей и подростков на воде в летнее время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01.06-06.06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Положение о районном конкурсе рисунков и фотографий «Невельск-город рыбаков» ко Дню рыбака</w:t>
            </w:r>
          </w:p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 «Не только в гости ждет тебя природа!» к Всемирному дню окружающей среды (День эколога)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программа «Отечества он слава и любовь» (к 222-летию со дня рождения русского поэта и писателя </w:t>
            </w:r>
            <w:hyperlink r:id="rId7" w:history="1">
              <w:r w:rsidRPr="00D2586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А. С. Пушкина</w:t>
              </w:r>
            </w:hyperlink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 и Дню русского языка)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 «В глубинах океана» к Всемирному дню океанов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занятие « Семь чудес Сахалина. Остров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Монерон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«Отчеством своим гордимся!» ко Дню России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экскурсия «Великие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открытия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D2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мечты к реальности»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Образовательное занятие</w:t>
            </w:r>
            <w:r w:rsidRPr="00D258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25867">
              <w:rPr>
                <w:rFonts w:ascii="Times New Roman" w:hAnsi="Times New Roman" w:cs="Times New Roman"/>
              </w:rPr>
              <w:t>«Александр Невский - великое имя России»</w:t>
            </w:r>
          </w:p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 «Радуга на крыльях»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Музейный урок «Амурская экспедиция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Г.И.Невельского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«Сивуч-символ нашего города» ко Дню сивуча</w:t>
            </w:r>
          </w:p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«Никто не знал своей судьбы заранее» 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ко Дню памяти и скорби. 80 лет с начала ВОВ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5867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Айну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, кто вы?»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«У казака любовь - Россия» ко Дню возрождения казачества России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профилактической акции «Лето без наркотиков», в рамках акции «День без алкоголя»: профилактическая акция по раздаче 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информационных буклетов ко Дню молодежи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25.06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«Скажи жизни ДА!» к Международному дню борьбы со злоупотреблениями наркотическими средствами и их незаконным оборотом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 «Имя на карте Сахалина» (80 лет подвигу Николая Гастелло)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Музейный урок «Имя на карте Невельска. «Железный Мартын» 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к 144-летию 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Я.Фабрициуса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hAnsi="Times New Roman" w:cs="Times New Roman"/>
                <w:shd w:val="clear" w:color="auto" w:fill="FFFFFF"/>
              </w:rPr>
              <w:t>Музейный урок «История одного предмета. «Секреты бабушкиного сундука»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 «Как рыбы царицу выбирали»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занятие «Жемчужина России - остров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Монерон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06.07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«Вместе дружная семья» к Всероссийскому  дню семьи, любви и верности. 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Раздача тематических буклетов ко Дню без алкоголя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районного конкурса рисунков и фотографий «Невельск-город рыбаков» ко Дню рыбака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  <w:r w:rsidRPr="00D258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25867">
              <w:rPr>
                <w:rFonts w:ascii="Times New Roman" w:hAnsi="Times New Roman" w:cs="Times New Roman"/>
              </w:rPr>
              <w:t xml:space="preserve">«За Русь святую, за землю русскую» (к 800-летию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А.</w:t>
            </w:r>
            <w:proofErr w:type="gramStart"/>
            <w:r w:rsidRPr="00D25867">
              <w:rPr>
                <w:rFonts w:ascii="Times New Roman" w:hAnsi="Times New Roman" w:cs="Times New Roman"/>
              </w:rPr>
              <w:t>Невского</w:t>
            </w:r>
            <w:proofErr w:type="spellEnd"/>
            <w:proofErr w:type="gramEnd"/>
            <w:r w:rsidRPr="00D25867">
              <w:rPr>
                <w:rFonts w:ascii="Times New Roman" w:hAnsi="Times New Roman" w:cs="Times New Roman"/>
              </w:rPr>
              <w:t>)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 «Чистый берег»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Музейный урок «История губернаторства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Карафуто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час «Сталинград: 200 дней мужества и стойкости» 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День воинской славы России. 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Начало Сталинградской битвы)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Брейн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-ринг «Выбери жизнь!» по профилактике наркомании и ЗОЖ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экскурсия «Машина времени»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День сивуча («Музей в чемодане»):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- баннерная выставка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-мастер-класс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25.07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 «Орнаменты коренных народов Сахалинской области»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27.07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03.07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24.07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Семейный досуг в музее 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25.07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31.07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районного конкурса видеороликов «Невельск, с днем рождения! » ко Дню города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«Безопасность – это важно!» к Международному дню светофора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«Большой мир маленького народа» к Международному дню коренных народов мира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занятие «Семь чудес Сахалина. Остров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Монерон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 «Мы живем у моря»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экскурсия </w:t>
            </w:r>
            <w:r w:rsidRPr="00D2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«Неизвестные 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факты об</w:t>
            </w:r>
            <w:proofErr w:type="gramEnd"/>
            <w:r w:rsidRPr="00D25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известных открытиях» 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Исторический час</w:t>
            </w:r>
            <w:r w:rsidRPr="00D258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25867">
              <w:rPr>
                <w:rFonts w:ascii="Times New Roman" w:hAnsi="Times New Roman" w:cs="Times New Roman"/>
              </w:rPr>
              <w:t>«А. Невский - защитник земли русской»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Информационное мероприятие «Не отнимай у себя завтра» по профилактике наркомании и ЗОЖ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hAnsi="Times New Roman" w:cs="Times New Roman"/>
              </w:rPr>
              <w:t xml:space="preserve"> Лекция «</w:t>
            </w:r>
            <w:r w:rsidRPr="00D25867">
              <w:rPr>
                <w:rFonts w:ascii="Times New Roman" w:hAnsi="Times New Roman" w:cs="Times New Roman"/>
                <w:shd w:val="clear" w:color="auto" w:fill="FFFFFF"/>
              </w:rPr>
              <w:t>Мы флагом Российским гордимся»</w:t>
            </w:r>
            <w:r w:rsidRPr="00D25867">
              <w:rPr>
                <w:rFonts w:ascii="Times New Roman" w:hAnsi="Times New Roman" w:cs="Times New Roman"/>
              </w:rPr>
              <w:t xml:space="preserve"> ко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Дню государственного флага России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tabs>
                <w:tab w:val="left" w:pos="162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Онлайн - лекция «Мгновения войны. 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Курская битва» (День воинской славы России.</w:t>
            </w:r>
            <w:proofErr w:type="gram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Разгром советскими войсками немецко-фашистских войск в Курской битве)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24.08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Музейный урок «Префектура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Хонто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26.08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День шахтера («Музей в чемодане»):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- баннерная выставка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- мастер-класс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08.08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28.08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В рамках акции «День без алкоголя»: профилактическая акция по раздаче информационных буклетов ко Дню знаний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Онлайн-лекция «У казака любовь - Россия» ко Дню российского казачества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«Они освобождали Сахалин» (День воинской славы России.</w:t>
            </w:r>
            <w:proofErr w:type="gram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День окончания Второй мировой войны. </w:t>
            </w:r>
            <w:proofErr w:type="gram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Освобождение Сахалина и Курил)</w:t>
            </w:r>
            <w:proofErr w:type="gramEnd"/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Информационное мероприятие «Людям планеты - мир без тревоги и слез» ко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Дню солидарности в борьбе с терроризмом</w:t>
            </w:r>
          </w:p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Лекция «Город у моря, город судьбы» ко Дню города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День города 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(«Музей в чемодане»):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баннерная выставка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-мастер-класс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-подведение итогов районного конкурса видеороликов «Невельск, с днем рождения!»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А.С.Пашкина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Н.С.Пуголовкина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занятие «Жемчужина России - остров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Монерон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Музейный урок «Доисторические животные»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Познавательная викторина «Металл и пламя покорились им» ко  Дню оружейника в России.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«Севастополь-город русской славы» (80 лет со дня первого штурма Севастополя в ВОВ)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И.М.Иванова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11.09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179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 «Пусть вас греет тепло наших душ» к Международному дню пожилых людей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 Молодежь выбирает ЗОЖ»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занятие «Остров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Монерон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Лекция «Где раз поднят русский флаг, там опускаться он не должен» (о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Г.И.Невельском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 Суд над вредными привычками»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5867">
              <w:rPr>
                <w:sz w:val="22"/>
                <w:szCs w:val="22"/>
              </w:rPr>
              <w:t>Музейный урок «Гордимся славою предков» (о воинских наградах ВОВ)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«Кладовая здоровья»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867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Лекция «Сила России в единстве» ко Дню народного единства (День воинской славы России)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Ночи искусств 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Пуголовкина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А.С. Пашкина,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Е.Л.Марцинишена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Серия мастер-классов «Каникулы в музее»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02.11-10.11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Пуголовкина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А.С. Пашкина,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Е.Л.Марцинишена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 К истокам казачьей культуры» к Всемирному дню казачества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«Острова под русским флагом» (202 года со дня рождения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Н.В.Рудановского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В рамках акции «</w:t>
            </w:r>
            <w:proofErr w:type="gramStart"/>
            <w:r w:rsidRPr="00D25867">
              <w:rPr>
                <w:rFonts w:ascii="Times New Roman" w:hAnsi="Times New Roman" w:cs="Times New Roman"/>
              </w:rPr>
              <w:t>Скажи</w:t>
            </w:r>
            <w:proofErr w:type="gramEnd"/>
            <w:r w:rsidRPr="00D25867">
              <w:rPr>
                <w:rFonts w:ascii="Times New Roman" w:hAnsi="Times New Roman" w:cs="Times New Roman"/>
              </w:rPr>
              <w:t xml:space="preserve"> нет наркотикам»: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Лекция «Белый мираж»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В рамках акции «</w:t>
            </w:r>
            <w:proofErr w:type="gramStart"/>
            <w:r w:rsidRPr="00D25867">
              <w:rPr>
                <w:rFonts w:ascii="Times New Roman" w:hAnsi="Times New Roman" w:cs="Times New Roman"/>
              </w:rPr>
              <w:t>Дети-детям</w:t>
            </w:r>
            <w:proofErr w:type="gramEnd"/>
            <w:r w:rsidRPr="00D25867">
              <w:rPr>
                <w:rFonts w:ascii="Times New Roman" w:hAnsi="Times New Roman" w:cs="Times New Roman"/>
              </w:rPr>
              <w:t xml:space="preserve">» (щедрый вторник): «Музей в чемодане»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Пуголовкина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А.С. Пашкина,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Е.Л.Марцинишена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День открытых дверей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19.11</w:t>
            </w:r>
          </w:p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А.С. Пашкина,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Е.Л.Марцинишена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Лекция «Где раз поднят русский флаг, там опускаться он не должен» (о </w:t>
            </w:r>
            <w:proofErr w:type="spellStart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Г.И.Невельском</w:t>
            </w:r>
            <w:proofErr w:type="spellEnd"/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«Женщина, несущая миру свет» ко Дню матери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В рамках Всероссийского Дня правовой помощи детям: интерактивная игра «Тебе о праве - право о тебе»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В рамках акции «Мы против СПИДА»: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Профилактическая акция «Мир без наркотиков и СПИДа» к Всемирному дню борьбы со СПИДом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Интерактивная экскурсия, посвященная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Е.И.Невельской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«С Амуром в сердце» (Ко дню рождения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Г.И.Невельского</w:t>
            </w:r>
            <w:proofErr w:type="spellEnd"/>
            <w:r w:rsidRPr="00D25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Е.Л. Марцинишена, экскурсовод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</w:t>
            </w:r>
            <w:r w:rsidRPr="00D25867">
              <w:rPr>
                <w:rFonts w:ascii="Times New Roman" w:hAnsi="Times New Roman" w:cs="Times New Roman"/>
              </w:rPr>
              <w:t>«</w:t>
            </w:r>
            <w:proofErr w:type="gramStart"/>
            <w:r w:rsidRPr="00D25867">
              <w:rPr>
                <w:rFonts w:ascii="Times New Roman" w:hAnsi="Times New Roman" w:cs="Times New Roman"/>
              </w:rPr>
              <w:t>Вошедший</w:t>
            </w:r>
            <w:proofErr w:type="gramEnd"/>
            <w:r w:rsidRPr="00D25867">
              <w:rPr>
                <w:rFonts w:ascii="Times New Roman" w:hAnsi="Times New Roman" w:cs="Times New Roman"/>
              </w:rPr>
              <w:t xml:space="preserve"> в память Неизвестным» </w:t>
            </w: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ко Дню неизвестного солдата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Акция «День добрых сердец» к Международному дню инвалидов </w:t>
            </w:r>
          </w:p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Pr="00D25867">
              <w:rPr>
                <w:rFonts w:ascii="Times New Roman" w:hAnsi="Times New Roman" w:cs="Times New Roman"/>
              </w:rPr>
              <w:t>«А за спиной была Москва»</w:t>
            </w:r>
            <w:r w:rsidRPr="00D258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 Дню героев Отечества</w:t>
            </w:r>
          </w:p>
          <w:p w:rsidR="00D25867" w:rsidRPr="00D25867" w:rsidRDefault="00D25867" w:rsidP="00D258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Профилактическая акция «Мой выбор - жизнь без наркотиков» ко Дню здоровья: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 xml:space="preserve">-викторина «Здоровье - это воздух счастья»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А.Э.Басова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Лекция «Главный закон страны» ко Дню Конституции РФ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И.М. Иванова,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Пуголовкина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А.С. Пашкина,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Е.Л.Марцинишена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 «Вот и снова Новый год»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зав. по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образоват</w:t>
            </w:r>
            <w:proofErr w:type="spellEnd"/>
            <w:proofErr w:type="gramStart"/>
            <w:r w:rsidRPr="00D2586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25867">
              <w:rPr>
                <w:rFonts w:ascii="Times New Roman" w:hAnsi="Times New Roman" w:cs="Times New Roman"/>
              </w:rPr>
              <w:t>просвет.деят-ти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867">
              <w:rPr>
                <w:rFonts w:ascii="Times New Roman" w:hAnsi="Times New Roman" w:cs="Times New Roman"/>
              </w:rPr>
              <w:t>Серия мастер-класс по изготовлению новогодних и рождественских сувениров «Новогодняя мастерская Дедушки Мороза»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20.12-26.12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Т.Н.Голикова</w:t>
            </w:r>
            <w:proofErr w:type="spellEnd"/>
            <w:r w:rsidRPr="00D25867">
              <w:rPr>
                <w:rFonts w:ascii="Times New Roman" w:hAnsi="Times New Roman" w:cs="Times New Roman"/>
              </w:rPr>
              <w:t xml:space="preserve">, 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D25867">
              <w:rPr>
                <w:rFonts w:ascii="Times New Roman" w:hAnsi="Times New Roman" w:cs="Times New Roman"/>
              </w:rPr>
              <w:t>Пуголовкина</w:t>
            </w:r>
            <w:proofErr w:type="spellEnd"/>
            <w:r w:rsidRPr="00D25867">
              <w:rPr>
                <w:rFonts w:ascii="Times New Roman" w:hAnsi="Times New Roman" w:cs="Times New Roman"/>
              </w:rPr>
              <w:t>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А.Э. Басова,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С.В. Чернова,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А.С. Пашкина,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proofErr w:type="spellStart"/>
            <w:r w:rsidRPr="00D25867">
              <w:rPr>
                <w:rFonts w:ascii="Times New Roman" w:hAnsi="Times New Roman" w:cs="Times New Roman"/>
              </w:rPr>
              <w:t>Е.Л.Марцинишена</w:t>
            </w:r>
            <w:proofErr w:type="spellEnd"/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25867" w:rsidRPr="00D25867" w:rsidTr="00952F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Семейный досуг в музее</w:t>
            </w:r>
          </w:p>
          <w:p w:rsidR="00D25867" w:rsidRPr="00D25867" w:rsidRDefault="00D25867" w:rsidP="00D258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jc w:val="center"/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7" w:rsidRPr="00D25867" w:rsidRDefault="00D25867" w:rsidP="00D25867">
            <w:pPr>
              <w:rPr>
                <w:rFonts w:ascii="Times New Roman" w:hAnsi="Times New Roman" w:cs="Times New Roman"/>
              </w:rPr>
            </w:pPr>
            <w:r w:rsidRPr="00D25867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5B3BE3" w:rsidRDefault="005B3BE3" w:rsidP="005B3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B3BE3" w:rsidSect="0076550C">
      <w:pgSz w:w="11906" w:h="16838"/>
      <w:pgMar w:top="426" w:right="1016" w:bottom="284" w:left="16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776"/>
    <w:multiLevelType w:val="multilevel"/>
    <w:tmpl w:val="0112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3121E"/>
    <w:multiLevelType w:val="multilevel"/>
    <w:tmpl w:val="951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32BB9"/>
    <w:multiLevelType w:val="multilevel"/>
    <w:tmpl w:val="42FC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5542B"/>
    <w:multiLevelType w:val="hybridMultilevel"/>
    <w:tmpl w:val="A086D9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872BA"/>
    <w:multiLevelType w:val="multilevel"/>
    <w:tmpl w:val="AA1EC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6E8791D"/>
    <w:multiLevelType w:val="multilevel"/>
    <w:tmpl w:val="400E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D1BA6"/>
    <w:multiLevelType w:val="hybridMultilevel"/>
    <w:tmpl w:val="77D00396"/>
    <w:lvl w:ilvl="0" w:tplc="B77E13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F2"/>
    <w:rsid w:val="00085950"/>
    <w:rsid w:val="000C4233"/>
    <w:rsid w:val="000F3953"/>
    <w:rsid w:val="00116AA4"/>
    <w:rsid w:val="001323DD"/>
    <w:rsid w:val="00146034"/>
    <w:rsid w:val="0015168F"/>
    <w:rsid w:val="001B3F27"/>
    <w:rsid w:val="00217B59"/>
    <w:rsid w:val="00246F7A"/>
    <w:rsid w:val="002616BB"/>
    <w:rsid w:val="00261E28"/>
    <w:rsid w:val="002D4196"/>
    <w:rsid w:val="003F4254"/>
    <w:rsid w:val="00400790"/>
    <w:rsid w:val="004253F3"/>
    <w:rsid w:val="004C2BAF"/>
    <w:rsid w:val="004D06EB"/>
    <w:rsid w:val="005B3BE3"/>
    <w:rsid w:val="005F5CFD"/>
    <w:rsid w:val="00617583"/>
    <w:rsid w:val="006418C3"/>
    <w:rsid w:val="006702BE"/>
    <w:rsid w:val="006839D0"/>
    <w:rsid w:val="006F38A8"/>
    <w:rsid w:val="00703C57"/>
    <w:rsid w:val="00716B85"/>
    <w:rsid w:val="007267A8"/>
    <w:rsid w:val="0076550C"/>
    <w:rsid w:val="00773C0E"/>
    <w:rsid w:val="007A2562"/>
    <w:rsid w:val="00812811"/>
    <w:rsid w:val="00881964"/>
    <w:rsid w:val="008D5DF2"/>
    <w:rsid w:val="008E22DF"/>
    <w:rsid w:val="00904F5A"/>
    <w:rsid w:val="00956895"/>
    <w:rsid w:val="009B45A1"/>
    <w:rsid w:val="009E5B50"/>
    <w:rsid w:val="00A15E9F"/>
    <w:rsid w:val="00A2359A"/>
    <w:rsid w:val="00A45EAD"/>
    <w:rsid w:val="00AC0C19"/>
    <w:rsid w:val="00B008E3"/>
    <w:rsid w:val="00B240F3"/>
    <w:rsid w:val="00B52A78"/>
    <w:rsid w:val="00BF2490"/>
    <w:rsid w:val="00C036D4"/>
    <w:rsid w:val="00CD001E"/>
    <w:rsid w:val="00CF3BF4"/>
    <w:rsid w:val="00D2049E"/>
    <w:rsid w:val="00D25867"/>
    <w:rsid w:val="00D42D5A"/>
    <w:rsid w:val="00DD1478"/>
    <w:rsid w:val="00E32FCF"/>
    <w:rsid w:val="00E829B6"/>
    <w:rsid w:val="00EE2E82"/>
    <w:rsid w:val="00F85B18"/>
    <w:rsid w:val="00FD350D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A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5F5CFD"/>
    <w:pPr>
      <w:keepNext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DF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C2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D0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9"/>
    <w:rsid w:val="005F5CFD"/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table" w:styleId="a7">
    <w:name w:val="Table Grid"/>
    <w:basedOn w:val="a1"/>
    <w:uiPriority w:val="59"/>
    <w:rsid w:val="005B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3BE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2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D2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5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A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5F5CFD"/>
    <w:pPr>
      <w:keepNext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DF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C2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D0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9"/>
    <w:rsid w:val="005F5CFD"/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table" w:styleId="a7">
    <w:name w:val="Table Grid"/>
    <w:basedOn w:val="a1"/>
    <w:uiPriority w:val="59"/>
    <w:rsid w:val="005B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3BE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2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D2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5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pac.nbrkomi.ru/cgiopac/opacg/opac.exe?arg0=NBRK&amp;arg1=NBRKOMI&amp;_searchstr=%2Fopacg%2Ffreesearch.html%3Fiddb%3D191%26value%3DPS%20%20&#1055;&#1091;&#1096;&#1082;&#1080;&#1085;,%20&#1040;&#1083;&#1077;&#1082;&#1089;&#1072;&#1085;&#1076;&#1088;%20&#1057;&#1077;&#1088;&#1075;&#1077;&#1077;&#1074;&#1080;&#1095;%201799-1837%20&amp;TypeAccess=PayAc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ac.nbrkomi.ru/cgiopac/opacg/opac.exe?arg0=NBRK&amp;arg1=NBRKOMI&amp;_searchstr=%2Fopacg%2Ffreesearch.html%3Fiddb%3D191%26value%3DPS%20&#1063;&#1077;&#1093;&#1086;&#1074;,%20&#1040;&#1085;&#1090;&#1086;&#1085;%20&#1055;&#1072;&#1074;&#1083;&#1086;&#1074;&#1080;&#1095;%201860-1904&amp;TypeAccess=PayAcc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Игоревна</dc:creator>
  <cp:lastModifiedBy>Светлана</cp:lastModifiedBy>
  <cp:revision>2</cp:revision>
  <cp:lastPrinted>2021-01-24T22:55:00Z</cp:lastPrinted>
  <dcterms:created xsi:type="dcterms:W3CDTF">2021-01-24T22:55:00Z</dcterms:created>
  <dcterms:modified xsi:type="dcterms:W3CDTF">2021-01-24T22:55:00Z</dcterms:modified>
</cp:coreProperties>
</file>