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Look w:val="04A0" w:firstRow="1" w:lastRow="0" w:firstColumn="1" w:lastColumn="0" w:noHBand="0" w:noVBand="1"/>
      </w:tblPr>
      <w:tblGrid>
        <w:gridCol w:w="5070"/>
        <w:gridCol w:w="5006"/>
      </w:tblGrid>
      <w:tr w:rsidR="00F12553" w:rsidRPr="00F12553" w:rsidTr="00920DA8">
        <w:tc>
          <w:tcPr>
            <w:tcW w:w="5070" w:type="dxa"/>
          </w:tcPr>
          <w:p w:rsidR="00DC10E1" w:rsidRPr="00F12553" w:rsidRDefault="00DC10E1" w:rsidP="00920DA8">
            <w:r w:rsidRPr="00F12553">
              <w:t>СОГЛАСОВАНО:</w:t>
            </w:r>
          </w:p>
          <w:p w:rsidR="00DC10E1" w:rsidRPr="00F12553" w:rsidRDefault="00DC10E1" w:rsidP="00920DA8">
            <w:pPr>
              <w:rPr>
                <w:sz w:val="16"/>
                <w:szCs w:val="16"/>
              </w:rPr>
            </w:pPr>
          </w:p>
          <w:p w:rsidR="00DC10E1" w:rsidRPr="00F12553" w:rsidRDefault="00BB36A8" w:rsidP="00920DA8">
            <w:proofErr w:type="spellStart"/>
            <w:r w:rsidRPr="00F12553">
              <w:t>И.о</w:t>
            </w:r>
            <w:proofErr w:type="gramStart"/>
            <w:r w:rsidRPr="00F12553">
              <w:t>.н</w:t>
            </w:r>
            <w:proofErr w:type="gramEnd"/>
            <w:r w:rsidR="00DC10E1" w:rsidRPr="00F12553">
              <w:t>ачальник</w:t>
            </w:r>
            <w:r w:rsidRPr="00F12553">
              <w:t>а</w:t>
            </w:r>
            <w:proofErr w:type="spellEnd"/>
            <w:r w:rsidR="00DC10E1" w:rsidRPr="00F12553">
              <w:t xml:space="preserve">  отдела культуры, спорта</w:t>
            </w:r>
          </w:p>
          <w:p w:rsidR="00DC10E1" w:rsidRPr="00F12553" w:rsidRDefault="00DC10E1" w:rsidP="00920DA8">
            <w:r w:rsidRPr="00F12553">
              <w:t xml:space="preserve">и молодежной политики </w:t>
            </w:r>
          </w:p>
          <w:p w:rsidR="00DC10E1" w:rsidRPr="00F12553" w:rsidRDefault="00DC10E1" w:rsidP="00920DA8">
            <w:r w:rsidRPr="00F12553">
              <w:t xml:space="preserve">администрации </w:t>
            </w:r>
            <w:proofErr w:type="spellStart"/>
            <w:r w:rsidRPr="00F12553">
              <w:t>Невельского</w:t>
            </w:r>
            <w:proofErr w:type="spellEnd"/>
            <w:r w:rsidRPr="00F12553">
              <w:t xml:space="preserve"> городского округа</w:t>
            </w:r>
          </w:p>
          <w:p w:rsidR="00DC10E1" w:rsidRPr="00F12553" w:rsidRDefault="00DC10E1" w:rsidP="00920DA8">
            <w:r w:rsidRPr="00F12553">
              <w:t>_________________В.В. Степанов</w:t>
            </w:r>
          </w:p>
        </w:tc>
        <w:tc>
          <w:tcPr>
            <w:tcW w:w="5006" w:type="dxa"/>
          </w:tcPr>
          <w:p w:rsidR="00DC10E1" w:rsidRPr="00F12553" w:rsidRDefault="00DC10E1" w:rsidP="00920DA8">
            <w:r w:rsidRPr="00F12553">
              <w:t xml:space="preserve">                                               УТВЕРЖДАЮ:</w:t>
            </w:r>
          </w:p>
          <w:p w:rsidR="00DC10E1" w:rsidRPr="00F12553" w:rsidRDefault="00DC10E1" w:rsidP="00920DA8">
            <w:pPr>
              <w:jc w:val="both"/>
              <w:rPr>
                <w:sz w:val="16"/>
                <w:szCs w:val="16"/>
              </w:rPr>
            </w:pPr>
            <w:r w:rsidRPr="00F12553">
              <w:t xml:space="preserve">       </w:t>
            </w:r>
          </w:p>
          <w:p w:rsidR="00721A68" w:rsidRPr="00F12553" w:rsidRDefault="00DC10E1" w:rsidP="00920DA8">
            <w:pPr>
              <w:jc w:val="both"/>
            </w:pPr>
            <w:r w:rsidRPr="00F12553">
              <w:t xml:space="preserve">   </w:t>
            </w:r>
            <w:r w:rsidR="009A07E4" w:rsidRPr="00F12553">
              <w:t xml:space="preserve">  </w:t>
            </w:r>
            <w:r w:rsidRPr="00F12553">
              <w:t xml:space="preserve">   </w:t>
            </w:r>
            <w:r w:rsidR="009A07E4" w:rsidRPr="00F12553">
              <w:t xml:space="preserve"> </w:t>
            </w:r>
            <w:r w:rsidR="00BB36A8" w:rsidRPr="00F12553">
              <w:t>Д</w:t>
            </w:r>
            <w:r w:rsidRPr="00F12553">
              <w:t>иректор МБУК «</w:t>
            </w:r>
            <w:proofErr w:type="spellStart"/>
            <w:r w:rsidRPr="00F12553">
              <w:t>Невельский</w:t>
            </w:r>
            <w:proofErr w:type="spellEnd"/>
            <w:r w:rsidRPr="00F12553">
              <w:t xml:space="preserve"> </w:t>
            </w:r>
          </w:p>
          <w:p w:rsidR="00DC10E1" w:rsidRPr="00F12553" w:rsidRDefault="00614240" w:rsidP="00920DA8">
            <w:pPr>
              <w:jc w:val="both"/>
            </w:pPr>
            <w:r w:rsidRPr="00F12553">
              <w:t xml:space="preserve">   </w:t>
            </w:r>
            <w:r w:rsidR="00FA75B3" w:rsidRPr="00F12553">
              <w:t xml:space="preserve">   </w:t>
            </w:r>
            <w:r w:rsidR="009A07E4" w:rsidRPr="00F12553">
              <w:t xml:space="preserve">   </w:t>
            </w:r>
            <w:proofErr w:type="spellStart"/>
            <w:r w:rsidR="00721A68" w:rsidRPr="00F12553">
              <w:t>и</w:t>
            </w:r>
            <w:r w:rsidR="00DC10E1" w:rsidRPr="00F12553">
              <w:t>сторико</w:t>
            </w:r>
            <w:proofErr w:type="spellEnd"/>
            <w:r w:rsidR="00721A68" w:rsidRPr="00F12553">
              <w:t xml:space="preserve"> </w:t>
            </w:r>
            <w:r w:rsidR="00DC10E1" w:rsidRPr="00F12553">
              <w:t>-</w:t>
            </w:r>
            <w:r w:rsidR="00FA75B3" w:rsidRPr="00F12553">
              <w:t xml:space="preserve"> краеведческий музей»</w:t>
            </w:r>
          </w:p>
          <w:p w:rsidR="00DC10E1" w:rsidRPr="00F12553" w:rsidRDefault="00DC10E1" w:rsidP="00920DA8">
            <w:pPr>
              <w:jc w:val="both"/>
            </w:pPr>
            <w:r w:rsidRPr="00F12553">
              <w:t xml:space="preserve">      </w:t>
            </w:r>
          </w:p>
          <w:p w:rsidR="00DC10E1" w:rsidRPr="00F12553" w:rsidRDefault="00DC10E1" w:rsidP="00920DA8">
            <w:r w:rsidRPr="00F12553">
              <w:t xml:space="preserve">     </w:t>
            </w:r>
          </w:p>
          <w:p w:rsidR="00DC10E1" w:rsidRPr="00F12553" w:rsidRDefault="00721A68" w:rsidP="00920DA8">
            <w:r w:rsidRPr="00F12553">
              <w:t xml:space="preserve">       </w:t>
            </w:r>
            <w:r w:rsidR="009A07E4" w:rsidRPr="00F12553">
              <w:t xml:space="preserve">  </w:t>
            </w:r>
            <w:r w:rsidRPr="00F12553">
              <w:t xml:space="preserve">___________________ </w:t>
            </w:r>
            <w:r w:rsidR="00BB36A8" w:rsidRPr="00F12553">
              <w:t>И.И. Чирков</w:t>
            </w:r>
          </w:p>
          <w:p w:rsidR="00DC10E1" w:rsidRPr="00F12553" w:rsidRDefault="00DC10E1" w:rsidP="00721A68">
            <w:r w:rsidRPr="00F12553">
              <w:t xml:space="preserve">       </w:t>
            </w:r>
          </w:p>
        </w:tc>
      </w:tr>
    </w:tbl>
    <w:p w:rsidR="00DC10E1" w:rsidRDefault="00DC10E1" w:rsidP="00462096">
      <w:pPr>
        <w:ind w:firstLine="3960"/>
      </w:pPr>
      <w:r w:rsidRPr="00F12553">
        <w:t xml:space="preserve">                </w:t>
      </w:r>
    </w:p>
    <w:p w:rsidR="00642953" w:rsidRPr="00F12553" w:rsidRDefault="00642953" w:rsidP="00462096">
      <w:pPr>
        <w:ind w:firstLine="3960"/>
        <w:rPr>
          <w:rStyle w:val="a4"/>
          <w:b w:val="0"/>
          <w:bCs w:val="0"/>
        </w:rPr>
      </w:pPr>
    </w:p>
    <w:p w:rsidR="00DC10E1" w:rsidRPr="00341B07" w:rsidRDefault="00DC10E1" w:rsidP="00DC10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</w:rPr>
      </w:pPr>
      <w:r w:rsidRPr="00341B07">
        <w:rPr>
          <w:rStyle w:val="a4"/>
          <w:sz w:val="26"/>
        </w:rPr>
        <w:t>ПОЛОЖЕНИЕ</w:t>
      </w:r>
    </w:p>
    <w:p w:rsidR="00DC10E1" w:rsidRPr="00341B07" w:rsidRDefault="00DC10E1" w:rsidP="00DC10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16"/>
          <w:szCs w:val="16"/>
        </w:rPr>
      </w:pPr>
    </w:p>
    <w:p w:rsidR="003F19FB" w:rsidRPr="00341B07" w:rsidRDefault="00DC10E1" w:rsidP="00DC10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</w:rPr>
      </w:pPr>
      <w:r w:rsidRPr="00341B07">
        <w:rPr>
          <w:rStyle w:val="a4"/>
          <w:sz w:val="26"/>
        </w:rPr>
        <w:t>о проведении районного</w:t>
      </w:r>
      <w:r w:rsidR="003845B1" w:rsidRPr="00341B07">
        <w:rPr>
          <w:rStyle w:val="a4"/>
          <w:sz w:val="26"/>
        </w:rPr>
        <w:t xml:space="preserve"> конкурса фотографий </w:t>
      </w:r>
      <w:r w:rsidR="00BB36A8" w:rsidRPr="00341B07">
        <w:rPr>
          <w:rStyle w:val="a4"/>
          <w:sz w:val="26"/>
        </w:rPr>
        <w:t>и видеоролик</w:t>
      </w:r>
      <w:r w:rsidR="003F19FB" w:rsidRPr="00341B07">
        <w:rPr>
          <w:rStyle w:val="a4"/>
          <w:sz w:val="26"/>
        </w:rPr>
        <w:t>ов</w:t>
      </w:r>
    </w:p>
    <w:p w:rsidR="00DC10E1" w:rsidRPr="00341B07" w:rsidRDefault="00BB36A8" w:rsidP="00DC10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</w:rPr>
      </w:pPr>
      <w:r w:rsidRPr="00341B07">
        <w:rPr>
          <w:rStyle w:val="a4"/>
          <w:sz w:val="26"/>
        </w:rPr>
        <w:t xml:space="preserve"> </w:t>
      </w:r>
      <w:r w:rsidR="00DC10E1" w:rsidRPr="00341B07">
        <w:rPr>
          <w:rStyle w:val="a4"/>
          <w:sz w:val="26"/>
        </w:rPr>
        <w:t xml:space="preserve">«Мой </w:t>
      </w:r>
      <w:r w:rsidR="00A51F36">
        <w:rPr>
          <w:rStyle w:val="a4"/>
          <w:sz w:val="26"/>
        </w:rPr>
        <w:t>кот - сенсация</w:t>
      </w:r>
      <w:r w:rsidRPr="00341B07">
        <w:rPr>
          <w:rStyle w:val="a4"/>
          <w:sz w:val="26"/>
        </w:rPr>
        <w:t>!</w:t>
      </w:r>
      <w:r w:rsidR="006F1E88" w:rsidRPr="00341B07">
        <w:rPr>
          <w:rStyle w:val="a4"/>
          <w:sz w:val="26"/>
        </w:rPr>
        <w:t>»</w:t>
      </w:r>
    </w:p>
    <w:p w:rsidR="00A51F36" w:rsidRDefault="00A51F36" w:rsidP="00DC10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C10E1" w:rsidRPr="00341B07" w:rsidRDefault="00DC10E1" w:rsidP="00DC10E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</w:rPr>
      </w:pPr>
      <w:r w:rsidRPr="00341B07">
        <w:rPr>
          <w:rStyle w:val="a4"/>
          <w:sz w:val="26"/>
        </w:rPr>
        <w:t>1.Общие положения</w:t>
      </w:r>
    </w:p>
    <w:p w:rsidR="00DC10E1" w:rsidRPr="00341B07" w:rsidRDefault="00DC10E1" w:rsidP="00DC10E1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F57CE9" w:rsidRPr="00341B07" w:rsidRDefault="00DC10E1" w:rsidP="009E4DE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hd w:val="clear" w:color="auto" w:fill="FFFFFF"/>
        </w:rPr>
      </w:pPr>
      <w:r w:rsidRPr="00341B07">
        <w:rPr>
          <w:sz w:val="26"/>
        </w:rPr>
        <w:t xml:space="preserve">1.1. Районный </w:t>
      </w:r>
      <w:r w:rsidR="003845B1" w:rsidRPr="00341B07">
        <w:rPr>
          <w:sz w:val="26"/>
        </w:rPr>
        <w:t>конкурс фотографий</w:t>
      </w:r>
      <w:r w:rsidRPr="00341B07">
        <w:rPr>
          <w:sz w:val="26"/>
        </w:rPr>
        <w:t xml:space="preserve"> </w:t>
      </w:r>
      <w:r w:rsidR="006F1E88" w:rsidRPr="00341B07">
        <w:rPr>
          <w:sz w:val="26"/>
        </w:rPr>
        <w:t xml:space="preserve">и видеороликов </w:t>
      </w:r>
      <w:r w:rsidRPr="00341B07">
        <w:rPr>
          <w:sz w:val="26"/>
        </w:rPr>
        <w:t xml:space="preserve">«Мой </w:t>
      </w:r>
      <w:r w:rsidR="00A51F36">
        <w:rPr>
          <w:sz w:val="26"/>
        </w:rPr>
        <w:t>кот - сенсация!</w:t>
      </w:r>
      <w:r w:rsidRPr="00341B07">
        <w:rPr>
          <w:sz w:val="26"/>
        </w:rPr>
        <w:t xml:space="preserve">» (далее - Конкурс) </w:t>
      </w:r>
      <w:r w:rsidR="00F57CE9" w:rsidRPr="00341B07">
        <w:rPr>
          <w:sz w:val="26"/>
          <w:szCs w:val="28"/>
        </w:rPr>
        <w:t xml:space="preserve">посвящён самым верным, преданным друзьям </w:t>
      </w:r>
      <w:r w:rsidR="002E2B78" w:rsidRPr="00341B07">
        <w:rPr>
          <w:sz w:val="26"/>
          <w:szCs w:val="28"/>
        </w:rPr>
        <w:t>-</w:t>
      </w:r>
      <w:r w:rsidR="00F57CE9" w:rsidRPr="00341B07">
        <w:rPr>
          <w:sz w:val="26"/>
          <w:szCs w:val="28"/>
        </w:rPr>
        <w:t xml:space="preserve"> домашним </w:t>
      </w:r>
      <w:r w:rsidR="00643B95" w:rsidRPr="00341B07">
        <w:rPr>
          <w:sz w:val="26"/>
          <w:szCs w:val="28"/>
        </w:rPr>
        <w:t>питомцам,</w:t>
      </w:r>
      <w:r w:rsidR="009E4DE3" w:rsidRPr="00341B07">
        <w:rPr>
          <w:sz w:val="26"/>
          <w:szCs w:val="28"/>
        </w:rPr>
        <w:t xml:space="preserve"> </w:t>
      </w:r>
      <w:r w:rsidR="00643B95" w:rsidRPr="00341B07">
        <w:rPr>
          <w:sz w:val="26"/>
          <w:szCs w:val="28"/>
        </w:rPr>
        <w:t>к</w:t>
      </w:r>
      <w:r w:rsidR="009E4DE3" w:rsidRPr="00341B07">
        <w:rPr>
          <w:sz w:val="26"/>
          <w:szCs w:val="28"/>
        </w:rPr>
        <w:t>оторые н</w:t>
      </w:r>
      <w:r w:rsidR="00F57CE9" w:rsidRPr="00341B07">
        <w:rPr>
          <w:sz w:val="26"/>
          <w:szCs w:val="28"/>
        </w:rPr>
        <w:t>а протяжении тысячелетий живут бок о бок с человеком. Кто-то очень любит собак, кто-то отдаёт предпочтение кошкам. Кем бы ни был наш домашний питомец</w:t>
      </w:r>
      <w:r w:rsidR="00B756A0">
        <w:rPr>
          <w:sz w:val="26"/>
          <w:szCs w:val="28"/>
        </w:rPr>
        <w:t>,</w:t>
      </w:r>
      <w:r w:rsidR="00F57CE9" w:rsidRPr="00341B07">
        <w:rPr>
          <w:sz w:val="26"/>
          <w:szCs w:val="28"/>
        </w:rPr>
        <w:t xml:space="preserve"> </w:t>
      </w:r>
      <w:r w:rsidR="00643B95" w:rsidRPr="00341B07">
        <w:rPr>
          <w:sz w:val="26"/>
          <w:szCs w:val="28"/>
        </w:rPr>
        <w:t>-</w:t>
      </w:r>
      <w:r w:rsidR="00F57CE9" w:rsidRPr="00341B07">
        <w:rPr>
          <w:sz w:val="26"/>
          <w:szCs w:val="28"/>
        </w:rPr>
        <w:t xml:space="preserve"> это тот, кто обладает неповторимым характером, особыми повадками, кто делит со своим хозяином  все печали и радости, делает жилище уютным, окрашивает жизнь особыми красками, дарит массу эмоций. </w:t>
      </w:r>
      <w:r w:rsidR="002E2B78" w:rsidRPr="00341B07">
        <w:rPr>
          <w:sz w:val="26"/>
          <w:szCs w:val="28"/>
        </w:rPr>
        <w:t>Конкурс</w:t>
      </w:r>
      <w:r w:rsidR="00F57CE9" w:rsidRPr="00341B07">
        <w:rPr>
          <w:sz w:val="26"/>
          <w:szCs w:val="28"/>
        </w:rPr>
        <w:t xml:space="preserve"> </w:t>
      </w:r>
      <w:r w:rsidR="002E2B78" w:rsidRPr="00341B07">
        <w:rPr>
          <w:sz w:val="26"/>
          <w:szCs w:val="28"/>
        </w:rPr>
        <w:t>-</w:t>
      </w:r>
      <w:r w:rsidR="00F57CE9" w:rsidRPr="00341B07">
        <w:rPr>
          <w:sz w:val="26"/>
          <w:szCs w:val="28"/>
        </w:rPr>
        <w:t xml:space="preserve"> прекрасный повод привлечь внимание к братьям нашим меньшим, к бережному отношению к животным, активизировать помощь тем из них, кто находится в трудном положении, нуждается в крове и пище. </w:t>
      </w:r>
      <w:r w:rsidR="009C4972">
        <w:rPr>
          <w:sz w:val="26"/>
          <w:szCs w:val="28"/>
        </w:rPr>
        <w:t xml:space="preserve"> Конкурс </w:t>
      </w:r>
      <w:r w:rsidR="0030203F">
        <w:rPr>
          <w:sz w:val="26"/>
          <w:szCs w:val="28"/>
        </w:rPr>
        <w:t>приурочен к</w:t>
      </w:r>
      <w:r w:rsidR="009C4972">
        <w:rPr>
          <w:sz w:val="26"/>
          <w:szCs w:val="28"/>
        </w:rPr>
        <w:t xml:space="preserve"> Международному </w:t>
      </w:r>
      <w:r w:rsidR="00467CF4">
        <w:rPr>
          <w:sz w:val="26"/>
          <w:szCs w:val="28"/>
        </w:rPr>
        <w:t>Дню кошек,</w:t>
      </w:r>
      <w:r w:rsidR="009C4972">
        <w:rPr>
          <w:sz w:val="26"/>
          <w:szCs w:val="28"/>
        </w:rPr>
        <w:t xml:space="preserve"> </w:t>
      </w:r>
      <w:r w:rsidR="00467CF4">
        <w:rPr>
          <w:sz w:val="26"/>
          <w:szCs w:val="28"/>
        </w:rPr>
        <w:t>к</w:t>
      </w:r>
      <w:r w:rsidR="009C4972">
        <w:rPr>
          <w:sz w:val="26"/>
          <w:szCs w:val="28"/>
        </w:rPr>
        <w:t xml:space="preserve">оторый </w:t>
      </w:r>
      <w:r w:rsidR="0030203F">
        <w:rPr>
          <w:sz w:val="26"/>
          <w:szCs w:val="28"/>
        </w:rPr>
        <w:t xml:space="preserve">ежегодно </w:t>
      </w:r>
      <w:r w:rsidR="009C4972">
        <w:rPr>
          <w:sz w:val="26"/>
          <w:szCs w:val="28"/>
        </w:rPr>
        <w:t>отмечается 1 марта.</w:t>
      </w:r>
    </w:p>
    <w:p w:rsidR="00955211" w:rsidRPr="00341B07" w:rsidRDefault="00955211" w:rsidP="00CF343B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</w:rPr>
      </w:pPr>
    </w:p>
    <w:p w:rsidR="00DC10E1" w:rsidRPr="00341B07" w:rsidRDefault="00DC10E1" w:rsidP="00CF34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341B07">
        <w:rPr>
          <w:sz w:val="26"/>
        </w:rPr>
        <w:t>1.2. Настоящее Положение регулирует порядок организации и проведения Конкурса; устанавливает требования к его участникам и представляемым материалам; регламентирует порядок представления конкурсных материалов, критерии их оценивания; порядок определения победителей.</w:t>
      </w:r>
    </w:p>
    <w:p w:rsidR="00955211" w:rsidRPr="00341B07" w:rsidRDefault="00955211" w:rsidP="00CF343B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</w:rPr>
      </w:pPr>
    </w:p>
    <w:p w:rsidR="00DC10E1" w:rsidRPr="00341B07" w:rsidRDefault="00DC10E1" w:rsidP="00CF343B">
      <w:pPr>
        <w:jc w:val="both"/>
        <w:rPr>
          <w:sz w:val="26"/>
        </w:rPr>
      </w:pPr>
      <w:r w:rsidRPr="00341B07">
        <w:rPr>
          <w:sz w:val="26"/>
        </w:rPr>
        <w:t>1.3</w:t>
      </w:r>
      <w:r w:rsidR="002621D4" w:rsidRPr="00341B07">
        <w:rPr>
          <w:sz w:val="26"/>
        </w:rPr>
        <w:t>.</w:t>
      </w:r>
      <w:r w:rsidRPr="00341B07">
        <w:rPr>
          <w:sz w:val="26"/>
        </w:rPr>
        <w:t xml:space="preserve"> </w:t>
      </w:r>
      <w:r w:rsidR="009E4DE3" w:rsidRPr="00341B07">
        <w:rPr>
          <w:sz w:val="26"/>
        </w:rPr>
        <w:t>Куратором</w:t>
      </w:r>
      <w:r w:rsidRPr="00341B07">
        <w:rPr>
          <w:sz w:val="26"/>
        </w:rPr>
        <w:t xml:space="preserve"> Конкурса явля</w:t>
      </w:r>
      <w:r w:rsidR="009E4DE3" w:rsidRPr="00341B07">
        <w:rPr>
          <w:sz w:val="26"/>
        </w:rPr>
        <w:t>е</w:t>
      </w:r>
      <w:r w:rsidRPr="00341B07">
        <w:rPr>
          <w:sz w:val="26"/>
        </w:rPr>
        <w:t>тся отдел культуры, спорта и молодежной политики администраци</w:t>
      </w:r>
      <w:r w:rsidR="00881D96" w:rsidRPr="00341B07">
        <w:rPr>
          <w:sz w:val="26"/>
        </w:rPr>
        <w:t xml:space="preserve">и </w:t>
      </w:r>
      <w:proofErr w:type="spellStart"/>
      <w:r w:rsidR="00881D96" w:rsidRPr="00341B07">
        <w:rPr>
          <w:sz w:val="26"/>
        </w:rPr>
        <w:t>Невельского</w:t>
      </w:r>
      <w:proofErr w:type="spellEnd"/>
      <w:r w:rsidR="00881D96" w:rsidRPr="00341B07">
        <w:rPr>
          <w:sz w:val="26"/>
        </w:rPr>
        <w:t xml:space="preserve"> городского округа, организатором-исполнителем -</w:t>
      </w:r>
      <w:r w:rsidRPr="00341B07">
        <w:rPr>
          <w:sz w:val="26"/>
        </w:rPr>
        <w:t xml:space="preserve"> МБУК «</w:t>
      </w:r>
      <w:proofErr w:type="spellStart"/>
      <w:r w:rsidRPr="00341B07">
        <w:rPr>
          <w:sz w:val="26"/>
        </w:rPr>
        <w:t>Невельский</w:t>
      </w:r>
      <w:proofErr w:type="spellEnd"/>
      <w:r w:rsidRPr="00341B07">
        <w:rPr>
          <w:sz w:val="26"/>
        </w:rPr>
        <w:t xml:space="preserve"> историко-краеведческий музей».</w:t>
      </w:r>
    </w:p>
    <w:p w:rsidR="00881D96" w:rsidRPr="00341B07" w:rsidRDefault="00881D96" w:rsidP="00CF343B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16"/>
          <w:szCs w:val="16"/>
        </w:rPr>
      </w:pPr>
    </w:p>
    <w:p w:rsidR="00DC10E1" w:rsidRPr="00341B07" w:rsidRDefault="00DC10E1" w:rsidP="00CF343B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6"/>
        </w:rPr>
      </w:pPr>
      <w:r w:rsidRPr="00341B07">
        <w:rPr>
          <w:b/>
          <w:sz w:val="26"/>
        </w:rPr>
        <w:t>2. Цель и задачи Конкурса</w:t>
      </w:r>
    </w:p>
    <w:p w:rsidR="00DC10E1" w:rsidRPr="00341B07" w:rsidRDefault="00DC10E1" w:rsidP="006C03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26572F" w:rsidRPr="00341B07" w:rsidRDefault="00C56297" w:rsidP="0026572F">
      <w:pPr>
        <w:shd w:val="clear" w:color="auto" w:fill="FFFFFF"/>
        <w:jc w:val="both"/>
        <w:rPr>
          <w:sz w:val="26"/>
        </w:rPr>
      </w:pPr>
      <w:r w:rsidRPr="00341B07">
        <w:rPr>
          <w:sz w:val="26"/>
        </w:rPr>
        <w:t>2.1.</w:t>
      </w:r>
      <w:r w:rsidR="00C53E26" w:rsidRPr="00341B07">
        <w:rPr>
          <w:sz w:val="26"/>
        </w:rPr>
        <w:t>К</w:t>
      </w:r>
      <w:r w:rsidRPr="00341B07">
        <w:rPr>
          <w:sz w:val="26"/>
        </w:rPr>
        <w:t xml:space="preserve">онкурс </w:t>
      </w:r>
      <w:r w:rsidR="00804F53" w:rsidRPr="00341B07">
        <w:rPr>
          <w:sz w:val="26"/>
        </w:rPr>
        <w:t>проводится с целью воспитания эстетического и этического чувства</w:t>
      </w:r>
      <w:r w:rsidR="00556D05" w:rsidRPr="00341B07">
        <w:rPr>
          <w:sz w:val="26"/>
        </w:rPr>
        <w:t>,</w:t>
      </w:r>
      <w:r w:rsidR="00804F53" w:rsidRPr="00341B07">
        <w:rPr>
          <w:sz w:val="26"/>
        </w:rPr>
        <w:t xml:space="preserve"> </w:t>
      </w:r>
      <w:r w:rsidR="00874962" w:rsidRPr="00341B07">
        <w:rPr>
          <w:sz w:val="26"/>
        </w:rPr>
        <w:t>внимания</w:t>
      </w:r>
      <w:r w:rsidR="000B7C16" w:rsidRPr="00341B07">
        <w:rPr>
          <w:sz w:val="26"/>
        </w:rPr>
        <w:t>,</w:t>
      </w:r>
      <w:r w:rsidR="00874962" w:rsidRPr="00341B07">
        <w:rPr>
          <w:sz w:val="26"/>
        </w:rPr>
        <w:t xml:space="preserve"> любви</w:t>
      </w:r>
      <w:r w:rsidR="000B7C16" w:rsidRPr="00341B07">
        <w:rPr>
          <w:sz w:val="26"/>
        </w:rPr>
        <w:t>,</w:t>
      </w:r>
      <w:r w:rsidR="00874962" w:rsidRPr="00341B07">
        <w:rPr>
          <w:sz w:val="26"/>
          <w:shd w:val="clear" w:color="auto" w:fill="FFFFFF"/>
        </w:rPr>
        <w:t xml:space="preserve"> бережного отношения</w:t>
      </w:r>
      <w:r w:rsidR="00874962" w:rsidRPr="00341B07">
        <w:rPr>
          <w:sz w:val="26"/>
        </w:rPr>
        <w:t xml:space="preserve"> к домашним питомцам</w:t>
      </w:r>
      <w:r w:rsidR="00556D05" w:rsidRPr="00341B07">
        <w:rPr>
          <w:sz w:val="26"/>
        </w:rPr>
        <w:t>.</w:t>
      </w:r>
    </w:p>
    <w:p w:rsidR="004A7BA8" w:rsidRPr="00341B07" w:rsidRDefault="004A7BA8" w:rsidP="0026572F">
      <w:pPr>
        <w:shd w:val="clear" w:color="auto" w:fill="FFFFFF"/>
        <w:jc w:val="both"/>
        <w:rPr>
          <w:sz w:val="8"/>
        </w:rPr>
      </w:pPr>
    </w:p>
    <w:p w:rsidR="000B7C16" w:rsidRPr="00341B07" w:rsidRDefault="00475F8A" w:rsidP="00C5629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341B07">
        <w:rPr>
          <w:sz w:val="26"/>
        </w:rPr>
        <w:t xml:space="preserve">2.2. Задачи конкурса: </w:t>
      </w:r>
    </w:p>
    <w:p w:rsidR="004D3BF2" w:rsidRPr="00341B07" w:rsidRDefault="00245AE9" w:rsidP="00E539A0">
      <w:pPr>
        <w:shd w:val="clear" w:color="auto" w:fill="FFFFFF"/>
        <w:jc w:val="both"/>
        <w:rPr>
          <w:sz w:val="26"/>
        </w:rPr>
      </w:pPr>
      <w:r w:rsidRPr="00341B07">
        <w:rPr>
          <w:sz w:val="26"/>
        </w:rPr>
        <w:t>- формирова</w:t>
      </w:r>
      <w:r w:rsidR="00E539A0" w:rsidRPr="00341B07">
        <w:rPr>
          <w:sz w:val="26"/>
        </w:rPr>
        <w:t>ть</w:t>
      </w:r>
      <w:r w:rsidRPr="00341B07">
        <w:rPr>
          <w:sz w:val="26"/>
        </w:rPr>
        <w:t xml:space="preserve"> заботливо</w:t>
      </w:r>
      <w:r w:rsidR="00E539A0" w:rsidRPr="00341B07">
        <w:rPr>
          <w:sz w:val="26"/>
        </w:rPr>
        <w:t>е</w:t>
      </w:r>
      <w:r w:rsidRPr="00341B07">
        <w:rPr>
          <w:sz w:val="26"/>
        </w:rPr>
        <w:t xml:space="preserve"> отношени</w:t>
      </w:r>
      <w:r w:rsidR="00E539A0" w:rsidRPr="00341B07">
        <w:rPr>
          <w:sz w:val="26"/>
        </w:rPr>
        <w:t>е</w:t>
      </w:r>
      <w:r w:rsidRPr="00341B07">
        <w:rPr>
          <w:sz w:val="26"/>
        </w:rPr>
        <w:t xml:space="preserve"> к домашним питомцам, </w:t>
      </w:r>
      <w:r w:rsidR="00DD340C" w:rsidRPr="00341B07">
        <w:rPr>
          <w:sz w:val="26"/>
        </w:rPr>
        <w:t xml:space="preserve">чувство </w:t>
      </w:r>
      <w:r w:rsidRPr="00341B07">
        <w:rPr>
          <w:sz w:val="26"/>
        </w:rPr>
        <w:t>ответственност</w:t>
      </w:r>
      <w:r w:rsidR="00DD340C" w:rsidRPr="00341B07">
        <w:rPr>
          <w:sz w:val="26"/>
        </w:rPr>
        <w:t>и</w:t>
      </w:r>
      <w:r w:rsidRPr="00341B07">
        <w:rPr>
          <w:sz w:val="26"/>
        </w:rPr>
        <w:t xml:space="preserve"> </w:t>
      </w:r>
      <w:r w:rsidR="00E539A0" w:rsidRPr="00341B07">
        <w:rPr>
          <w:sz w:val="26"/>
        </w:rPr>
        <w:t xml:space="preserve">за прирученное животное; </w:t>
      </w:r>
    </w:p>
    <w:p w:rsidR="00DD340C" w:rsidRPr="00341B07" w:rsidRDefault="00DD340C" w:rsidP="00DD340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341B07">
        <w:rPr>
          <w:sz w:val="26"/>
        </w:rPr>
        <w:t>- воспитывать чувство любви, сопричастности ко всему живому;</w:t>
      </w:r>
    </w:p>
    <w:p w:rsidR="00955211" w:rsidRPr="00341B07" w:rsidRDefault="0091301E" w:rsidP="00DD340C">
      <w:pPr>
        <w:shd w:val="clear" w:color="auto" w:fill="FFFFFF"/>
        <w:jc w:val="both"/>
        <w:rPr>
          <w:sz w:val="26"/>
        </w:rPr>
      </w:pPr>
      <w:r>
        <w:rPr>
          <w:sz w:val="26"/>
        </w:rPr>
        <w:t xml:space="preserve">- </w:t>
      </w:r>
      <w:r w:rsidR="000B7C16" w:rsidRPr="00341B07">
        <w:rPr>
          <w:sz w:val="26"/>
        </w:rPr>
        <w:t>развивать экологическую культуру, наблюдатель</w:t>
      </w:r>
      <w:r w:rsidR="00B31C74" w:rsidRPr="00341B07">
        <w:rPr>
          <w:sz w:val="26"/>
        </w:rPr>
        <w:t>ность</w:t>
      </w:r>
      <w:r w:rsidR="00765C2B" w:rsidRPr="00341B07">
        <w:rPr>
          <w:sz w:val="26"/>
        </w:rPr>
        <w:t xml:space="preserve"> через творческую деятельность;</w:t>
      </w:r>
    </w:p>
    <w:p w:rsidR="004D3BF2" w:rsidRPr="00341B07" w:rsidRDefault="00B31C74" w:rsidP="00F1255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341B07">
        <w:rPr>
          <w:sz w:val="26"/>
        </w:rPr>
        <w:t>- пропагандировать бережное отношение к природе средствами художественной фотографии</w:t>
      </w:r>
      <w:r w:rsidR="00245AE9" w:rsidRPr="00341B07">
        <w:rPr>
          <w:sz w:val="26"/>
        </w:rPr>
        <w:t>;</w:t>
      </w:r>
    </w:p>
    <w:p w:rsidR="00456912" w:rsidRPr="00341B07" w:rsidRDefault="00EB2CF0" w:rsidP="00CF343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341B07">
        <w:rPr>
          <w:sz w:val="26"/>
        </w:rPr>
        <w:t xml:space="preserve">- популяризация </w:t>
      </w:r>
      <w:r w:rsidR="009F273D" w:rsidRPr="00341B07">
        <w:rPr>
          <w:sz w:val="26"/>
        </w:rPr>
        <w:t>содержания домашних питомцев как эффективного способа объединения семьи</w:t>
      </w:r>
      <w:r w:rsidRPr="00341B07">
        <w:rPr>
          <w:sz w:val="26"/>
        </w:rPr>
        <w:t>, поддержка совместного детско-родительского творчества</w:t>
      </w:r>
      <w:r w:rsidR="00765C2B" w:rsidRPr="00341B07">
        <w:rPr>
          <w:sz w:val="26"/>
        </w:rPr>
        <w:t>.</w:t>
      </w:r>
      <w:r w:rsidRPr="00341B07">
        <w:rPr>
          <w:sz w:val="26"/>
        </w:rPr>
        <w:t xml:space="preserve"> </w:t>
      </w:r>
    </w:p>
    <w:p w:rsidR="00B15530" w:rsidRPr="00341B07" w:rsidRDefault="00B15530" w:rsidP="00CF343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16"/>
          <w:szCs w:val="16"/>
        </w:rPr>
      </w:pPr>
    </w:p>
    <w:p w:rsidR="00DC10E1" w:rsidRPr="00341B07" w:rsidRDefault="00DC10E1" w:rsidP="00CF34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</w:rPr>
      </w:pPr>
      <w:r w:rsidRPr="00341B07">
        <w:rPr>
          <w:rStyle w:val="a4"/>
          <w:sz w:val="26"/>
        </w:rPr>
        <w:t>3. Участники Конкурса</w:t>
      </w:r>
    </w:p>
    <w:p w:rsidR="00A6448F" w:rsidRPr="00341B07" w:rsidRDefault="00A6448F" w:rsidP="00805619">
      <w:pPr>
        <w:jc w:val="both"/>
        <w:rPr>
          <w:sz w:val="16"/>
          <w:szCs w:val="16"/>
        </w:rPr>
      </w:pPr>
    </w:p>
    <w:p w:rsidR="007D6C8F" w:rsidRPr="00341B07" w:rsidRDefault="00805619" w:rsidP="00341B0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341B07">
        <w:rPr>
          <w:sz w:val="26"/>
        </w:rPr>
        <w:t xml:space="preserve">3.1. </w:t>
      </w:r>
      <w:r w:rsidR="007D6C8F" w:rsidRPr="00341B07">
        <w:rPr>
          <w:sz w:val="26"/>
        </w:rPr>
        <w:t xml:space="preserve">В Конкурсе могут принять участие </w:t>
      </w:r>
      <w:r w:rsidR="007D6C8F" w:rsidRPr="00341B07">
        <w:rPr>
          <w:sz w:val="26"/>
          <w:shd w:val="clear" w:color="auto" w:fill="FFFFFF"/>
        </w:rPr>
        <w:t xml:space="preserve">жители </w:t>
      </w:r>
      <w:proofErr w:type="spellStart"/>
      <w:r w:rsidR="007D6C8F" w:rsidRPr="00341B07">
        <w:rPr>
          <w:sz w:val="26"/>
          <w:shd w:val="clear" w:color="auto" w:fill="FFFFFF"/>
        </w:rPr>
        <w:t>Невельского</w:t>
      </w:r>
      <w:proofErr w:type="spellEnd"/>
      <w:r w:rsidR="007D6C8F" w:rsidRPr="00341B07">
        <w:rPr>
          <w:sz w:val="26"/>
          <w:shd w:val="clear" w:color="auto" w:fill="FFFFFF"/>
        </w:rPr>
        <w:t xml:space="preserve"> района </w:t>
      </w:r>
      <w:r w:rsidR="00777EEA">
        <w:rPr>
          <w:sz w:val="26"/>
          <w:shd w:val="clear" w:color="auto" w:fill="FFFFFF"/>
        </w:rPr>
        <w:t>без возрастных ограничений</w:t>
      </w:r>
      <w:r w:rsidR="007D6C8F" w:rsidRPr="00341B07">
        <w:rPr>
          <w:sz w:val="26"/>
          <w:shd w:val="clear" w:color="auto" w:fill="FFFFFF"/>
        </w:rPr>
        <w:t>.</w:t>
      </w:r>
    </w:p>
    <w:p w:rsidR="00805619" w:rsidRPr="00F12553" w:rsidRDefault="00805619" w:rsidP="00805619">
      <w:pPr>
        <w:tabs>
          <w:tab w:val="left" w:pos="993"/>
        </w:tabs>
        <w:rPr>
          <w:sz w:val="8"/>
        </w:rPr>
      </w:pPr>
    </w:p>
    <w:p w:rsidR="007D6C8F" w:rsidRPr="00341B07" w:rsidRDefault="007D6C8F" w:rsidP="007D6C8F">
      <w:pPr>
        <w:shd w:val="clear" w:color="auto" w:fill="FFFFFF" w:themeFill="background1"/>
        <w:ind w:firstLine="708"/>
        <w:rPr>
          <w:b/>
          <w:sz w:val="26"/>
        </w:rPr>
      </w:pPr>
      <w:r w:rsidRPr="00341B07">
        <w:rPr>
          <w:b/>
          <w:sz w:val="26"/>
        </w:rPr>
        <w:lastRenderedPageBreak/>
        <w:t xml:space="preserve">                                                4. Номинации Конкурса</w:t>
      </w:r>
    </w:p>
    <w:p w:rsidR="007D6C8F" w:rsidRPr="00590FE2" w:rsidRDefault="007D6C8F" w:rsidP="007D6C8F">
      <w:pPr>
        <w:shd w:val="clear" w:color="auto" w:fill="FFFFFF" w:themeFill="background1"/>
        <w:ind w:firstLine="708"/>
        <w:jc w:val="both"/>
        <w:rPr>
          <w:b/>
          <w:sz w:val="16"/>
          <w:szCs w:val="16"/>
        </w:rPr>
      </w:pPr>
    </w:p>
    <w:p w:rsidR="004F252C" w:rsidRDefault="007D6C8F" w:rsidP="00EE2B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 w:rsidRPr="007918F3">
        <w:rPr>
          <w:sz w:val="26"/>
        </w:rPr>
        <w:t xml:space="preserve">4.1. </w:t>
      </w:r>
      <w:r w:rsidR="001809E5">
        <w:rPr>
          <w:sz w:val="26"/>
        </w:rPr>
        <w:t>Номинации по направлению «Фотография»:</w:t>
      </w:r>
    </w:p>
    <w:p w:rsidR="007918F3" w:rsidRPr="007918F3" w:rsidRDefault="007918F3" w:rsidP="00EE2B88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</w:rPr>
      </w:pPr>
    </w:p>
    <w:p w:rsidR="00A1322C" w:rsidRPr="00DF000F" w:rsidRDefault="00A1322C" w:rsidP="00A1322C">
      <w:pPr>
        <w:shd w:val="clear" w:color="auto" w:fill="FFFFFF" w:themeFill="background1"/>
        <w:jc w:val="both"/>
        <w:rPr>
          <w:sz w:val="26"/>
        </w:rPr>
      </w:pPr>
      <w:r w:rsidRPr="00DF000F">
        <w:rPr>
          <w:rStyle w:val="a4"/>
          <w:b w:val="0"/>
          <w:sz w:val="26"/>
          <w:shd w:val="clear" w:color="auto" w:fill="FFFFFF"/>
        </w:rPr>
        <w:t>- «</w:t>
      </w:r>
      <w:proofErr w:type="spellStart"/>
      <w:r w:rsidR="001809E5">
        <w:rPr>
          <w:rStyle w:val="a4"/>
          <w:bCs w:val="0"/>
          <w:sz w:val="26"/>
          <w:shd w:val="clear" w:color="auto" w:fill="FFFFFF"/>
        </w:rPr>
        <w:t>Котом</w:t>
      </w:r>
      <w:r w:rsidRPr="00BD68C6">
        <w:rPr>
          <w:rStyle w:val="a4"/>
          <w:bCs w:val="0"/>
          <w:sz w:val="26"/>
          <w:shd w:val="clear" w:color="auto" w:fill="FFFFFF"/>
        </w:rPr>
        <w:t>одель</w:t>
      </w:r>
      <w:proofErr w:type="spellEnd"/>
      <w:r w:rsidR="00EB7DDC">
        <w:rPr>
          <w:rStyle w:val="a4"/>
          <w:bCs w:val="0"/>
          <w:sz w:val="26"/>
          <w:shd w:val="clear" w:color="auto" w:fill="FFFFFF"/>
        </w:rPr>
        <w:t>,</w:t>
      </w:r>
      <w:r w:rsidRPr="00BD68C6">
        <w:rPr>
          <w:rStyle w:val="a4"/>
          <w:bCs w:val="0"/>
          <w:sz w:val="26"/>
          <w:shd w:val="clear" w:color="auto" w:fill="FFFFFF"/>
        </w:rPr>
        <w:t xml:space="preserve"> или Кошачий </w:t>
      </w:r>
      <w:proofErr w:type="spellStart"/>
      <w:r w:rsidRPr="00BD68C6">
        <w:rPr>
          <w:rStyle w:val="a4"/>
          <w:bCs w:val="0"/>
          <w:sz w:val="26"/>
          <w:shd w:val="clear" w:color="auto" w:fill="FFFFFF"/>
        </w:rPr>
        <w:t>ГламуРР</w:t>
      </w:r>
      <w:r w:rsidR="00EB7DDC">
        <w:rPr>
          <w:rStyle w:val="a4"/>
          <w:bCs w:val="0"/>
          <w:sz w:val="26"/>
          <w:shd w:val="clear" w:color="auto" w:fill="FFFFFF"/>
        </w:rPr>
        <w:t>Р</w:t>
      </w:r>
      <w:proofErr w:type="spellEnd"/>
      <w:r w:rsidRPr="00DF000F">
        <w:rPr>
          <w:rStyle w:val="a4"/>
          <w:b w:val="0"/>
          <w:sz w:val="26"/>
          <w:shd w:val="clear" w:color="auto" w:fill="FFFFFF"/>
        </w:rPr>
        <w:t>»</w:t>
      </w:r>
      <w:r w:rsidR="00EB7DDC">
        <w:rPr>
          <w:rStyle w:val="a4"/>
          <w:b w:val="0"/>
          <w:sz w:val="26"/>
          <w:shd w:val="clear" w:color="auto" w:fill="FFFFFF"/>
        </w:rPr>
        <w:t xml:space="preserve"> </w:t>
      </w:r>
      <w:r w:rsidRPr="00DF000F">
        <w:rPr>
          <w:rStyle w:val="a4"/>
          <w:b w:val="0"/>
          <w:sz w:val="26"/>
          <w:shd w:val="clear" w:color="auto" w:fill="FFFFFF"/>
        </w:rPr>
        <w:t>- самые модные коты и кошки</w:t>
      </w:r>
      <w:r>
        <w:rPr>
          <w:rStyle w:val="a4"/>
          <w:b w:val="0"/>
          <w:sz w:val="26"/>
          <w:shd w:val="clear" w:color="auto" w:fill="FFFFFF"/>
        </w:rPr>
        <w:t xml:space="preserve"> (питомец в костюмчик</w:t>
      </w:r>
      <w:r w:rsidR="003B330C">
        <w:rPr>
          <w:rStyle w:val="a4"/>
          <w:b w:val="0"/>
          <w:sz w:val="26"/>
          <w:shd w:val="clear" w:color="auto" w:fill="FFFFFF"/>
        </w:rPr>
        <w:t>е</w:t>
      </w:r>
      <w:r>
        <w:rPr>
          <w:rStyle w:val="a4"/>
          <w:b w:val="0"/>
          <w:sz w:val="26"/>
          <w:shd w:val="clear" w:color="auto" w:fill="FFFFFF"/>
        </w:rPr>
        <w:t xml:space="preserve"> или с шикарной стрижкой).</w:t>
      </w:r>
    </w:p>
    <w:p w:rsidR="00A1322C" w:rsidRPr="0093735E" w:rsidRDefault="00A1322C" w:rsidP="00A1322C">
      <w:pPr>
        <w:shd w:val="clear" w:color="auto" w:fill="FFFFFF" w:themeFill="background1"/>
        <w:jc w:val="both"/>
        <w:rPr>
          <w:sz w:val="26"/>
          <w:shd w:val="clear" w:color="auto" w:fill="FFFFFF"/>
        </w:rPr>
      </w:pPr>
      <w:r w:rsidRPr="0093735E">
        <w:rPr>
          <w:sz w:val="26"/>
          <w:shd w:val="clear" w:color="auto" w:fill="FFFFFF"/>
        </w:rPr>
        <w:t xml:space="preserve">- </w:t>
      </w:r>
      <w:r w:rsidRPr="00BD68C6">
        <w:rPr>
          <w:b/>
          <w:bCs/>
          <w:sz w:val="26"/>
          <w:shd w:val="clear" w:color="auto" w:fill="FFFFFF"/>
        </w:rPr>
        <w:t>«Удачный кадр»</w:t>
      </w:r>
      <w:r w:rsidR="00EB7DDC">
        <w:rPr>
          <w:b/>
          <w:bCs/>
          <w:sz w:val="26"/>
          <w:shd w:val="clear" w:color="auto" w:fill="FFFFFF"/>
        </w:rPr>
        <w:t xml:space="preserve"> -</w:t>
      </w:r>
      <w:r w:rsidRPr="0093735E">
        <w:rPr>
          <w:sz w:val="26"/>
          <w:shd w:val="clear" w:color="auto" w:fill="FFFFFF"/>
        </w:rPr>
        <w:t xml:space="preserve"> </w:t>
      </w:r>
      <w:r w:rsidR="00EB7DDC">
        <w:rPr>
          <w:sz w:val="26"/>
          <w:shd w:val="clear" w:color="auto" w:fill="FFFFFF"/>
        </w:rPr>
        <w:t>н</w:t>
      </w:r>
      <w:r w:rsidRPr="0093735E">
        <w:rPr>
          <w:sz w:val="26"/>
          <w:shd w:val="clear" w:color="auto" w:fill="FFFFFF"/>
        </w:rPr>
        <w:t>а фотографии должен быть запечатлен интересный момент из жизни животного. Приветствуются динамичные, эмоциональные, запоминающиеся и оригинальные кадры.</w:t>
      </w:r>
    </w:p>
    <w:p w:rsidR="00A1322C" w:rsidRPr="00525333" w:rsidRDefault="00A1322C" w:rsidP="00A1322C">
      <w:pPr>
        <w:shd w:val="clear" w:color="auto" w:fill="FFFFFF" w:themeFill="background1"/>
        <w:jc w:val="both"/>
        <w:rPr>
          <w:sz w:val="26"/>
        </w:rPr>
      </w:pPr>
      <w:r>
        <w:rPr>
          <w:sz w:val="26"/>
          <w:shd w:val="clear" w:color="auto" w:fill="FFFFFF"/>
        </w:rPr>
        <w:t xml:space="preserve">- </w:t>
      </w:r>
      <w:r w:rsidRPr="00BD68C6">
        <w:rPr>
          <w:b/>
          <w:bCs/>
          <w:sz w:val="26"/>
          <w:shd w:val="clear" w:color="auto" w:fill="FFFFFF"/>
        </w:rPr>
        <w:t>«</w:t>
      </w:r>
      <w:r>
        <w:rPr>
          <w:b/>
          <w:bCs/>
          <w:sz w:val="26"/>
          <w:shd w:val="clear" w:color="auto" w:fill="FFFFFF"/>
        </w:rPr>
        <w:t>Я и моя кошка</w:t>
      </w:r>
      <w:r w:rsidRPr="00BD68C6">
        <w:rPr>
          <w:b/>
          <w:bCs/>
          <w:sz w:val="26"/>
          <w:shd w:val="clear" w:color="auto" w:fill="FFFFFF"/>
        </w:rPr>
        <w:t>»</w:t>
      </w:r>
      <w:r w:rsidR="00EB7DDC">
        <w:rPr>
          <w:b/>
          <w:bCs/>
          <w:sz w:val="26"/>
          <w:shd w:val="clear" w:color="auto" w:fill="FFFFFF"/>
        </w:rPr>
        <w:t xml:space="preserve"> -</w:t>
      </w:r>
      <w:r>
        <w:rPr>
          <w:sz w:val="26"/>
          <w:shd w:val="clear" w:color="auto" w:fill="FFFFFF"/>
        </w:rPr>
        <w:t xml:space="preserve"> совместный снимок питомца с хозяином.</w:t>
      </w:r>
    </w:p>
    <w:p w:rsidR="00600593" w:rsidRDefault="00600593" w:rsidP="0060059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4.2. Номинация по направлению «Видеоролик»:</w:t>
      </w:r>
    </w:p>
    <w:p w:rsidR="00440D66" w:rsidRPr="00683F7B" w:rsidRDefault="00600593" w:rsidP="00CD41A1">
      <w:pPr>
        <w:tabs>
          <w:tab w:val="left" w:pos="993"/>
        </w:tabs>
        <w:jc w:val="both"/>
        <w:rPr>
          <w:sz w:val="26"/>
        </w:rPr>
      </w:pPr>
      <w:r w:rsidRPr="00683F7B">
        <w:rPr>
          <w:sz w:val="26"/>
        </w:rPr>
        <w:t xml:space="preserve">- </w:t>
      </w:r>
      <w:r w:rsidRPr="00683F7B">
        <w:rPr>
          <w:b/>
          <w:sz w:val="26"/>
        </w:rPr>
        <w:t>«Без кота и жизнь не та!»</w:t>
      </w:r>
      <w:r w:rsidRPr="00683F7B">
        <w:rPr>
          <w:sz w:val="26"/>
        </w:rPr>
        <w:t xml:space="preserve"> - </w:t>
      </w:r>
      <w:r w:rsidR="001F6B82" w:rsidRPr="00683F7B">
        <w:rPr>
          <w:sz w:val="26"/>
        </w:rPr>
        <w:t xml:space="preserve">видеоролик о своем домашнем питомце. Видеоролик должен быть интересным, оригинальным, с юмором, с использованием звуковых и спецэффектов. </w:t>
      </w:r>
    </w:p>
    <w:p w:rsidR="007D6C8F" w:rsidRDefault="004F252C" w:rsidP="002935A4">
      <w:pPr>
        <w:tabs>
          <w:tab w:val="left" w:pos="993"/>
        </w:tabs>
        <w:jc w:val="both"/>
        <w:rPr>
          <w:sz w:val="6"/>
        </w:rPr>
      </w:pPr>
      <w:r w:rsidRPr="007918F3">
        <w:rPr>
          <w:sz w:val="26"/>
        </w:rPr>
        <w:t xml:space="preserve"> </w:t>
      </w:r>
    </w:p>
    <w:p w:rsidR="002935A4" w:rsidRDefault="002935A4" w:rsidP="002935A4">
      <w:pPr>
        <w:tabs>
          <w:tab w:val="left" w:pos="993"/>
        </w:tabs>
        <w:jc w:val="both"/>
        <w:rPr>
          <w:sz w:val="6"/>
        </w:rPr>
      </w:pPr>
    </w:p>
    <w:p w:rsidR="002935A4" w:rsidRDefault="002935A4" w:rsidP="002935A4">
      <w:pPr>
        <w:tabs>
          <w:tab w:val="left" w:pos="993"/>
        </w:tabs>
        <w:jc w:val="both"/>
        <w:rPr>
          <w:sz w:val="6"/>
        </w:rPr>
      </w:pPr>
    </w:p>
    <w:p w:rsidR="00A00A29" w:rsidRPr="00F12553" w:rsidRDefault="007918F3" w:rsidP="00642953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A00A29" w:rsidRPr="00F12553">
        <w:rPr>
          <w:b/>
          <w:bCs/>
          <w:sz w:val="26"/>
        </w:rPr>
        <w:t xml:space="preserve">. </w:t>
      </w:r>
      <w:r w:rsidR="00BE2986">
        <w:rPr>
          <w:b/>
          <w:bCs/>
          <w:sz w:val="26"/>
        </w:rPr>
        <w:t>С</w:t>
      </w:r>
      <w:r w:rsidR="00A00A29" w:rsidRPr="00F12553">
        <w:rPr>
          <w:b/>
          <w:bCs/>
          <w:sz w:val="26"/>
        </w:rPr>
        <w:t>роки и порядок проведения Конкурса</w:t>
      </w:r>
    </w:p>
    <w:p w:rsidR="00873AA9" w:rsidRPr="00F12553" w:rsidRDefault="00873AA9" w:rsidP="00CF343B">
      <w:pPr>
        <w:ind w:firstLine="709"/>
        <w:jc w:val="center"/>
        <w:rPr>
          <w:b/>
          <w:bCs/>
          <w:sz w:val="16"/>
          <w:szCs w:val="16"/>
        </w:rPr>
      </w:pPr>
    </w:p>
    <w:p w:rsidR="00A00A29" w:rsidRPr="000A4B2F" w:rsidRDefault="00687A9D" w:rsidP="00CF343B">
      <w:pPr>
        <w:jc w:val="both"/>
        <w:rPr>
          <w:bCs/>
          <w:sz w:val="26"/>
        </w:rPr>
      </w:pPr>
      <w:r>
        <w:rPr>
          <w:bCs/>
          <w:sz w:val="26"/>
        </w:rPr>
        <w:t>5</w:t>
      </w:r>
      <w:r w:rsidR="00A00A29" w:rsidRPr="000A4B2F">
        <w:rPr>
          <w:bCs/>
          <w:sz w:val="26"/>
        </w:rPr>
        <w:t xml:space="preserve">.1. Конкурс проводится с </w:t>
      </w:r>
      <w:r w:rsidR="0091301E">
        <w:rPr>
          <w:bCs/>
          <w:sz w:val="26"/>
        </w:rPr>
        <w:t>3</w:t>
      </w:r>
      <w:r w:rsidR="00E00998" w:rsidRPr="000A4B2F">
        <w:rPr>
          <w:bCs/>
          <w:sz w:val="26"/>
        </w:rPr>
        <w:t xml:space="preserve"> февраля по </w:t>
      </w:r>
      <w:r w:rsidR="003B136F" w:rsidRPr="000A4B2F">
        <w:rPr>
          <w:bCs/>
          <w:sz w:val="26"/>
        </w:rPr>
        <w:t>6 марта</w:t>
      </w:r>
      <w:r w:rsidR="00E00998" w:rsidRPr="000A4B2F">
        <w:rPr>
          <w:bCs/>
          <w:sz w:val="26"/>
        </w:rPr>
        <w:t xml:space="preserve"> 2021 года.</w:t>
      </w:r>
    </w:p>
    <w:p w:rsidR="000A4B2F" w:rsidRPr="000A4B2F" w:rsidRDefault="000A4B2F" w:rsidP="00CF343B">
      <w:pPr>
        <w:jc w:val="both"/>
        <w:rPr>
          <w:bCs/>
          <w:sz w:val="8"/>
        </w:rPr>
      </w:pPr>
    </w:p>
    <w:p w:rsidR="003B136F" w:rsidRPr="000A4B2F" w:rsidRDefault="00687A9D" w:rsidP="00CF343B">
      <w:pPr>
        <w:jc w:val="both"/>
        <w:rPr>
          <w:noProof/>
          <w:sz w:val="26"/>
        </w:rPr>
      </w:pPr>
      <w:r>
        <w:rPr>
          <w:bCs/>
          <w:sz w:val="26"/>
        </w:rPr>
        <w:t>5</w:t>
      </w:r>
      <w:r w:rsidR="00E00998" w:rsidRPr="000A4B2F">
        <w:rPr>
          <w:bCs/>
          <w:sz w:val="26"/>
        </w:rPr>
        <w:t>.2. Прием конкурсных работ</w:t>
      </w:r>
      <w:r w:rsidR="003B136F" w:rsidRPr="000A4B2F">
        <w:rPr>
          <w:bCs/>
          <w:sz w:val="26"/>
        </w:rPr>
        <w:t xml:space="preserve"> </w:t>
      </w:r>
      <w:r w:rsidR="007568AC" w:rsidRPr="000A4B2F">
        <w:rPr>
          <w:bCs/>
          <w:sz w:val="26"/>
        </w:rPr>
        <w:t>-</w:t>
      </w:r>
      <w:r w:rsidR="003B136F" w:rsidRPr="000A4B2F">
        <w:rPr>
          <w:bCs/>
          <w:sz w:val="26"/>
        </w:rPr>
        <w:t xml:space="preserve"> с </w:t>
      </w:r>
      <w:r w:rsidR="0091301E">
        <w:rPr>
          <w:bCs/>
          <w:sz w:val="26"/>
        </w:rPr>
        <w:t>3</w:t>
      </w:r>
      <w:r w:rsidR="003B136F" w:rsidRPr="000A4B2F">
        <w:rPr>
          <w:bCs/>
          <w:sz w:val="26"/>
        </w:rPr>
        <w:t xml:space="preserve"> февраля по 28 февраля 2021 года.</w:t>
      </w:r>
      <w:r w:rsidR="00C73F5D" w:rsidRPr="000A4B2F">
        <w:rPr>
          <w:noProof/>
          <w:sz w:val="26"/>
        </w:rPr>
        <w:t xml:space="preserve"> Работы, представленные позднее указанного срока, на Конкурс не принимаются.</w:t>
      </w:r>
    </w:p>
    <w:p w:rsidR="000A4B2F" w:rsidRPr="00C368A2" w:rsidRDefault="000A4B2F" w:rsidP="00CF343B">
      <w:pPr>
        <w:jc w:val="both"/>
        <w:rPr>
          <w:noProof/>
          <w:sz w:val="8"/>
        </w:rPr>
      </w:pPr>
    </w:p>
    <w:p w:rsidR="00F464CC" w:rsidRPr="000A4B2F" w:rsidRDefault="00687A9D" w:rsidP="00C1043D">
      <w:pPr>
        <w:shd w:val="clear" w:color="auto" w:fill="FFFFFF" w:themeFill="background1"/>
        <w:jc w:val="both"/>
        <w:rPr>
          <w:sz w:val="26"/>
        </w:rPr>
      </w:pPr>
      <w:r>
        <w:rPr>
          <w:bCs/>
          <w:sz w:val="26"/>
        </w:rPr>
        <w:t>5</w:t>
      </w:r>
      <w:r w:rsidR="00C1043D" w:rsidRPr="000A4B2F">
        <w:rPr>
          <w:bCs/>
          <w:sz w:val="26"/>
        </w:rPr>
        <w:t>.3.</w:t>
      </w:r>
      <w:r w:rsidR="00C368A2">
        <w:rPr>
          <w:bCs/>
          <w:sz w:val="26"/>
        </w:rPr>
        <w:t xml:space="preserve"> </w:t>
      </w:r>
      <w:r w:rsidR="003B136F" w:rsidRPr="000A4B2F">
        <w:rPr>
          <w:bCs/>
          <w:sz w:val="26"/>
        </w:rPr>
        <w:t xml:space="preserve">Конкурсные работы </w:t>
      </w:r>
      <w:r w:rsidR="003E38F9" w:rsidRPr="000A4B2F">
        <w:rPr>
          <w:bCs/>
          <w:sz w:val="26"/>
        </w:rPr>
        <w:t>и заявки на участие</w:t>
      </w:r>
      <w:r w:rsidR="006A3A57" w:rsidRPr="000A4B2F">
        <w:rPr>
          <w:bCs/>
          <w:sz w:val="26"/>
        </w:rPr>
        <w:t xml:space="preserve"> (приложение 1)</w:t>
      </w:r>
      <w:r w:rsidR="003E38F9" w:rsidRPr="000A4B2F">
        <w:rPr>
          <w:bCs/>
          <w:sz w:val="26"/>
        </w:rPr>
        <w:t xml:space="preserve"> </w:t>
      </w:r>
      <w:r w:rsidR="003B136F" w:rsidRPr="000A4B2F">
        <w:rPr>
          <w:bCs/>
          <w:sz w:val="26"/>
        </w:rPr>
        <w:t>принимаются по адресу:</w:t>
      </w:r>
      <w:r w:rsidR="00F464CC" w:rsidRPr="000A4B2F">
        <w:rPr>
          <w:sz w:val="26"/>
        </w:rPr>
        <w:t xml:space="preserve"> г. Невельск, </w:t>
      </w:r>
      <w:proofErr w:type="spellStart"/>
      <w:r w:rsidR="00F464CC" w:rsidRPr="000A4B2F">
        <w:rPr>
          <w:sz w:val="26"/>
        </w:rPr>
        <w:t>ул</w:t>
      </w:r>
      <w:proofErr w:type="gramStart"/>
      <w:r w:rsidR="00F464CC" w:rsidRPr="000A4B2F">
        <w:rPr>
          <w:sz w:val="26"/>
        </w:rPr>
        <w:t>.Р</w:t>
      </w:r>
      <w:proofErr w:type="gramEnd"/>
      <w:r w:rsidR="00F464CC" w:rsidRPr="000A4B2F">
        <w:rPr>
          <w:sz w:val="26"/>
        </w:rPr>
        <w:t>ыбацкая</w:t>
      </w:r>
      <w:proofErr w:type="spellEnd"/>
      <w:r w:rsidR="00F464CC" w:rsidRPr="000A4B2F">
        <w:rPr>
          <w:sz w:val="26"/>
        </w:rPr>
        <w:t>, 115, МБУК «</w:t>
      </w:r>
      <w:proofErr w:type="spellStart"/>
      <w:r w:rsidR="00F464CC" w:rsidRPr="000A4B2F">
        <w:rPr>
          <w:sz w:val="26"/>
        </w:rPr>
        <w:t>Невельский</w:t>
      </w:r>
      <w:proofErr w:type="spellEnd"/>
      <w:r w:rsidR="00F464CC" w:rsidRPr="000A4B2F">
        <w:rPr>
          <w:sz w:val="26"/>
        </w:rPr>
        <w:t xml:space="preserve"> историко-краеведческий музей» в часы работы музея. Контактный телефон 6-23-71, 6-13-69.</w:t>
      </w:r>
    </w:p>
    <w:p w:rsidR="00A635C4" w:rsidRDefault="00175C63" w:rsidP="00C73F5D">
      <w:pPr>
        <w:shd w:val="clear" w:color="auto" w:fill="FFFFFF" w:themeFill="background1"/>
        <w:ind w:firstLine="708"/>
        <w:jc w:val="both"/>
        <w:rPr>
          <w:sz w:val="26"/>
        </w:rPr>
      </w:pPr>
      <w:r>
        <w:rPr>
          <w:sz w:val="26"/>
        </w:rPr>
        <w:t>Фотографии и в</w:t>
      </w:r>
      <w:r w:rsidR="00F464CC" w:rsidRPr="000A4B2F">
        <w:rPr>
          <w:sz w:val="26"/>
        </w:rPr>
        <w:t xml:space="preserve">идеоролики  </w:t>
      </w:r>
      <w:r w:rsidR="00B74B25" w:rsidRPr="000A4B2F">
        <w:rPr>
          <w:bCs/>
          <w:sz w:val="26"/>
        </w:rPr>
        <w:t xml:space="preserve">можно </w:t>
      </w:r>
      <w:r w:rsidR="00F464CC" w:rsidRPr="000A4B2F">
        <w:rPr>
          <w:sz w:val="26"/>
        </w:rPr>
        <w:t xml:space="preserve">присылать на адрес электронной почты </w:t>
      </w:r>
      <w:r w:rsidR="00F464CC" w:rsidRPr="000A4B2F">
        <w:rPr>
          <w:b/>
          <w:sz w:val="26"/>
          <w:u w:val="single"/>
          <w:shd w:val="clear" w:color="auto" w:fill="FFFFFF"/>
        </w:rPr>
        <w:t>nevelsk-museum@mail.ru</w:t>
      </w:r>
      <w:r w:rsidR="00F464CC" w:rsidRPr="000A4B2F">
        <w:rPr>
          <w:sz w:val="26"/>
        </w:rPr>
        <w:t xml:space="preserve"> с пометкой «На конкурс»</w:t>
      </w:r>
      <w:r w:rsidR="00FF16CC" w:rsidRPr="000A4B2F">
        <w:rPr>
          <w:sz w:val="26"/>
        </w:rPr>
        <w:t xml:space="preserve"> вместе с заявкой на участие</w:t>
      </w:r>
      <w:r w:rsidR="00F464CC" w:rsidRPr="000A4B2F">
        <w:rPr>
          <w:sz w:val="26"/>
        </w:rPr>
        <w:t>.</w:t>
      </w:r>
    </w:p>
    <w:p w:rsidR="00C368A2" w:rsidRPr="00C368A2" w:rsidRDefault="00C368A2" w:rsidP="00C73F5D">
      <w:pPr>
        <w:shd w:val="clear" w:color="auto" w:fill="FFFFFF" w:themeFill="background1"/>
        <w:ind w:firstLine="708"/>
        <w:jc w:val="both"/>
        <w:rPr>
          <w:sz w:val="8"/>
        </w:rPr>
      </w:pPr>
    </w:p>
    <w:p w:rsidR="005F3BE5" w:rsidRDefault="00687A9D" w:rsidP="00CF343B">
      <w:pPr>
        <w:jc w:val="both"/>
        <w:rPr>
          <w:sz w:val="26"/>
        </w:rPr>
      </w:pPr>
      <w:r>
        <w:rPr>
          <w:bCs/>
          <w:sz w:val="26"/>
        </w:rPr>
        <w:t>5</w:t>
      </w:r>
      <w:r w:rsidR="007568AC" w:rsidRPr="000A4B2F">
        <w:rPr>
          <w:bCs/>
          <w:sz w:val="26"/>
        </w:rPr>
        <w:t>.</w:t>
      </w:r>
      <w:r w:rsidR="00C1043D" w:rsidRPr="000A4B2F">
        <w:rPr>
          <w:bCs/>
          <w:sz w:val="26"/>
        </w:rPr>
        <w:t>4</w:t>
      </w:r>
      <w:r w:rsidR="007568AC" w:rsidRPr="000A4B2F">
        <w:rPr>
          <w:bCs/>
          <w:sz w:val="26"/>
        </w:rPr>
        <w:t>.</w:t>
      </w:r>
      <w:r w:rsidR="009A4489" w:rsidRPr="000A4B2F">
        <w:rPr>
          <w:bCs/>
          <w:sz w:val="26"/>
        </w:rPr>
        <w:t xml:space="preserve"> </w:t>
      </w:r>
      <w:r w:rsidR="00E9286D" w:rsidRPr="000A4B2F">
        <w:rPr>
          <w:sz w:val="26"/>
        </w:rPr>
        <w:t>Обращаем внимание на особенность оценивания конкурсных работ</w:t>
      </w:r>
      <w:r w:rsidR="003F69C5" w:rsidRPr="000A4B2F">
        <w:rPr>
          <w:sz w:val="26"/>
        </w:rPr>
        <w:t>.</w:t>
      </w:r>
      <w:r w:rsidR="00E9286D" w:rsidRPr="000A4B2F">
        <w:rPr>
          <w:sz w:val="26"/>
        </w:rPr>
        <w:t xml:space="preserve"> </w:t>
      </w:r>
      <w:r w:rsidR="005F3BE5" w:rsidRPr="00C43202">
        <w:rPr>
          <w:rFonts w:ascii="Roboto" w:hAnsi="Roboto"/>
          <w:sz w:val="26"/>
        </w:rPr>
        <w:t xml:space="preserve">Победители в каждой номинации </w:t>
      </w:r>
      <w:r w:rsidR="0058597C">
        <w:rPr>
          <w:rFonts w:ascii="Roboto" w:hAnsi="Roboto"/>
          <w:sz w:val="26"/>
        </w:rPr>
        <w:t xml:space="preserve">определяются </w:t>
      </w:r>
      <w:r w:rsidR="005F3BE5" w:rsidRPr="00C43202">
        <w:rPr>
          <w:rFonts w:ascii="Roboto" w:hAnsi="Roboto"/>
          <w:sz w:val="26"/>
        </w:rPr>
        <w:t>суммарной  конкурсной оценкой жюри и количеством зрительских голосов.</w:t>
      </w:r>
    </w:p>
    <w:p w:rsidR="00BD67FA" w:rsidRPr="000A4B2F" w:rsidRDefault="00E9286D" w:rsidP="00A51F48">
      <w:pPr>
        <w:ind w:firstLine="708"/>
        <w:jc w:val="both"/>
        <w:rPr>
          <w:sz w:val="26"/>
        </w:rPr>
      </w:pPr>
      <w:r w:rsidRPr="000A4B2F">
        <w:rPr>
          <w:sz w:val="26"/>
        </w:rPr>
        <w:t>Оценивание будет проходить путем прямого голосования посетителей выставки творческих работ конкурсантов</w:t>
      </w:r>
      <w:r w:rsidR="00925A09" w:rsidRPr="000A4B2F">
        <w:rPr>
          <w:sz w:val="26"/>
        </w:rPr>
        <w:t>,</w:t>
      </w:r>
      <w:r w:rsidRPr="000A4B2F">
        <w:rPr>
          <w:sz w:val="26"/>
        </w:rPr>
        <w:t xml:space="preserve"> которая будет организована в период </w:t>
      </w:r>
      <w:r w:rsidRPr="000A4B2F">
        <w:rPr>
          <w:b/>
          <w:sz w:val="26"/>
        </w:rPr>
        <w:t>с</w:t>
      </w:r>
      <w:r w:rsidR="003F69C5" w:rsidRPr="000A4B2F">
        <w:rPr>
          <w:b/>
          <w:sz w:val="26"/>
        </w:rPr>
        <w:t>о</w:t>
      </w:r>
      <w:r w:rsidRPr="000A4B2F">
        <w:rPr>
          <w:b/>
          <w:sz w:val="26"/>
        </w:rPr>
        <w:t xml:space="preserve"> </w:t>
      </w:r>
      <w:r w:rsidR="003F69C5" w:rsidRPr="000A4B2F">
        <w:rPr>
          <w:b/>
          <w:sz w:val="26"/>
        </w:rPr>
        <w:t>2</w:t>
      </w:r>
      <w:r w:rsidRPr="000A4B2F">
        <w:rPr>
          <w:b/>
          <w:sz w:val="26"/>
        </w:rPr>
        <w:t xml:space="preserve"> по </w:t>
      </w:r>
      <w:r w:rsidR="003F69C5" w:rsidRPr="000A4B2F">
        <w:rPr>
          <w:b/>
          <w:sz w:val="26"/>
        </w:rPr>
        <w:t>5 марта 2021</w:t>
      </w:r>
      <w:r w:rsidR="003F69C5" w:rsidRPr="000A4B2F">
        <w:rPr>
          <w:sz w:val="26"/>
        </w:rPr>
        <w:t xml:space="preserve"> года в выставочном зале </w:t>
      </w:r>
      <w:r w:rsidR="00925A09" w:rsidRPr="000A4B2F">
        <w:rPr>
          <w:sz w:val="26"/>
        </w:rPr>
        <w:t>музея</w:t>
      </w:r>
      <w:r w:rsidRPr="000A4B2F">
        <w:rPr>
          <w:sz w:val="26"/>
        </w:rPr>
        <w:t xml:space="preserve">. </w:t>
      </w:r>
      <w:r w:rsidR="00C368A2">
        <w:rPr>
          <w:bCs/>
          <w:sz w:val="26"/>
        </w:rPr>
        <w:t xml:space="preserve"> </w:t>
      </w:r>
      <w:r w:rsidR="006B5128" w:rsidRPr="000A4B2F">
        <w:rPr>
          <w:bCs/>
          <w:sz w:val="26"/>
        </w:rPr>
        <w:t xml:space="preserve">В голосовании могут принять участие все желающие. </w:t>
      </w:r>
      <w:r w:rsidRPr="000A4B2F">
        <w:rPr>
          <w:sz w:val="26"/>
        </w:rPr>
        <w:t xml:space="preserve">Каждый посетитель сможет </w:t>
      </w:r>
      <w:proofErr w:type="gramStart"/>
      <w:r w:rsidRPr="000A4B2F">
        <w:rPr>
          <w:sz w:val="26"/>
        </w:rPr>
        <w:t>отдать свой голос за</w:t>
      </w:r>
      <w:proofErr w:type="gramEnd"/>
      <w:r w:rsidRPr="000A4B2F">
        <w:rPr>
          <w:sz w:val="26"/>
        </w:rPr>
        <w:t xml:space="preserve"> понравивши</w:t>
      </w:r>
      <w:r w:rsidR="00925A09" w:rsidRPr="000A4B2F">
        <w:rPr>
          <w:sz w:val="26"/>
        </w:rPr>
        <w:t>йся фотоснимок и видеоролик</w:t>
      </w:r>
      <w:r w:rsidRPr="000A4B2F">
        <w:rPr>
          <w:sz w:val="26"/>
        </w:rPr>
        <w:t xml:space="preserve">, выставленный под номером, соответствующим номеру заявки участника. </w:t>
      </w:r>
    </w:p>
    <w:p w:rsidR="00E9286D" w:rsidRDefault="00C368A2" w:rsidP="00C368A2">
      <w:pPr>
        <w:jc w:val="both"/>
        <w:rPr>
          <w:sz w:val="26"/>
        </w:rPr>
      </w:pPr>
      <w:r>
        <w:rPr>
          <w:sz w:val="26"/>
        </w:rPr>
        <w:t xml:space="preserve">           </w:t>
      </w:r>
      <w:r w:rsidR="00E9286D" w:rsidRPr="000A4B2F">
        <w:rPr>
          <w:sz w:val="26"/>
        </w:rPr>
        <w:t xml:space="preserve">Количество зрительских голосов суммируется с полученными по оценке жюри баллами. </w:t>
      </w:r>
      <w:r w:rsidR="00BD67FA" w:rsidRPr="000A4B2F">
        <w:rPr>
          <w:sz w:val="26"/>
        </w:rPr>
        <w:t>Таким образом</w:t>
      </w:r>
      <w:r w:rsidR="00687A9D">
        <w:rPr>
          <w:sz w:val="26"/>
        </w:rPr>
        <w:t>,</w:t>
      </w:r>
      <w:r w:rsidR="00BD67FA" w:rsidRPr="000A4B2F">
        <w:rPr>
          <w:sz w:val="26"/>
        </w:rPr>
        <w:t xml:space="preserve"> будут определены победител</w:t>
      </w:r>
      <w:r w:rsidR="006B5128" w:rsidRPr="000A4B2F">
        <w:rPr>
          <w:sz w:val="26"/>
        </w:rPr>
        <w:t>и Конкурса во всех номинациях.</w:t>
      </w:r>
    </w:p>
    <w:p w:rsidR="008511E6" w:rsidRPr="008511E6" w:rsidRDefault="008511E6" w:rsidP="00C368A2">
      <w:pPr>
        <w:jc w:val="both"/>
        <w:rPr>
          <w:sz w:val="8"/>
        </w:rPr>
      </w:pPr>
    </w:p>
    <w:p w:rsidR="00E00998" w:rsidRPr="000A4B2F" w:rsidRDefault="00687A9D" w:rsidP="00CF343B">
      <w:pPr>
        <w:jc w:val="both"/>
        <w:rPr>
          <w:bCs/>
          <w:sz w:val="26"/>
        </w:rPr>
      </w:pPr>
      <w:r>
        <w:rPr>
          <w:bCs/>
          <w:sz w:val="26"/>
        </w:rPr>
        <w:t>5</w:t>
      </w:r>
      <w:r w:rsidR="00B92AC3" w:rsidRPr="000A4B2F">
        <w:rPr>
          <w:bCs/>
          <w:sz w:val="26"/>
        </w:rPr>
        <w:t>.</w:t>
      </w:r>
      <w:r w:rsidR="006B5128" w:rsidRPr="000A4B2F">
        <w:rPr>
          <w:bCs/>
          <w:sz w:val="26"/>
        </w:rPr>
        <w:t>5</w:t>
      </w:r>
      <w:r w:rsidR="00B92AC3" w:rsidRPr="000A4B2F">
        <w:rPr>
          <w:bCs/>
          <w:sz w:val="26"/>
        </w:rPr>
        <w:t xml:space="preserve">. </w:t>
      </w:r>
      <w:r w:rsidR="009A4489" w:rsidRPr="000A4B2F">
        <w:rPr>
          <w:bCs/>
          <w:sz w:val="26"/>
        </w:rPr>
        <w:t xml:space="preserve">Подведение итогов </w:t>
      </w:r>
      <w:r w:rsidR="00E9286D" w:rsidRPr="000A4B2F">
        <w:rPr>
          <w:bCs/>
          <w:sz w:val="26"/>
        </w:rPr>
        <w:t>К</w:t>
      </w:r>
      <w:r w:rsidR="009A4489" w:rsidRPr="000A4B2F">
        <w:rPr>
          <w:bCs/>
          <w:sz w:val="26"/>
        </w:rPr>
        <w:t xml:space="preserve">онкурса и награждение состоится </w:t>
      </w:r>
      <w:r w:rsidR="009A4489" w:rsidRPr="000A4B2F">
        <w:rPr>
          <w:b/>
          <w:bCs/>
          <w:sz w:val="26"/>
        </w:rPr>
        <w:t>6 марта 2021 года в 12.00</w:t>
      </w:r>
      <w:r w:rsidR="00B92AC3" w:rsidRPr="000A4B2F">
        <w:rPr>
          <w:bCs/>
          <w:sz w:val="26"/>
        </w:rPr>
        <w:t xml:space="preserve"> в </w:t>
      </w:r>
      <w:r w:rsidR="009A4489" w:rsidRPr="000A4B2F">
        <w:rPr>
          <w:bCs/>
          <w:sz w:val="26"/>
        </w:rPr>
        <w:t xml:space="preserve">выставочном зале </w:t>
      </w:r>
      <w:proofErr w:type="spellStart"/>
      <w:r w:rsidR="009A4489" w:rsidRPr="000A4B2F">
        <w:rPr>
          <w:bCs/>
          <w:sz w:val="26"/>
        </w:rPr>
        <w:t>Невельского</w:t>
      </w:r>
      <w:proofErr w:type="spellEnd"/>
      <w:r w:rsidR="009A4489" w:rsidRPr="000A4B2F">
        <w:rPr>
          <w:bCs/>
          <w:sz w:val="26"/>
        </w:rPr>
        <w:t xml:space="preserve"> историко-краеведческого музея</w:t>
      </w:r>
      <w:r w:rsidR="00B92AC3" w:rsidRPr="000A4B2F">
        <w:rPr>
          <w:bCs/>
          <w:sz w:val="26"/>
        </w:rPr>
        <w:t>.</w:t>
      </w:r>
    </w:p>
    <w:p w:rsidR="007568AC" w:rsidRPr="008511E6" w:rsidRDefault="007568AC" w:rsidP="00CF343B">
      <w:pPr>
        <w:jc w:val="both"/>
        <w:rPr>
          <w:bCs/>
          <w:sz w:val="16"/>
          <w:szCs w:val="16"/>
        </w:rPr>
      </w:pPr>
    </w:p>
    <w:p w:rsidR="007568AC" w:rsidRDefault="008511E6" w:rsidP="007568A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6. </w:t>
      </w:r>
      <w:r w:rsidR="007568AC" w:rsidRPr="007568AC">
        <w:rPr>
          <w:b/>
          <w:bCs/>
          <w:sz w:val="26"/>
        </w:rPr>
        <w:t>Условия проведения Конкурса</w:t>
      </w:r>
    </w:p>
    <w:p w:rsidR="002A2120" w:rsidRPr="002A2120" w:rsidRDefault="002A2120" w:rsidP="007568AC">
      <w:pPr>
        <w:jc w:val="center"/>
        <w:rPr>
          <w:b/>
          <w:bCs/>
          <w:sz w:val="16"/>
          <w:szCs w:val="16"/>
        </w:rPr>
      </w:pPr>
    </w:p>
    <w:p w:rsidR="00A00A29" w:rsidRDefault="00687A9D" w:rsidP="00CF343B">
      <w:pPr>
        <w:jc w:val="both"/>
        <w:rPr>
          <w:bCs/>
          <w:sz w:val="26"/>
        </w:rPr>
      </w:pPr>
      <w:r>
        <w:rPr>
          <w:bCs/>
          <w:sz w:val="26"/>
        </w:rPr>
        <w:t>6</w:t>
      </w:r>
      <w:r w:rsidR="00A00A29" w:rsidRPr="00F12553">
        <w:rPr>
          <w:bCs/>
          <w:sz w:val="26"/>
        </w:rPr>
        <w:t>.</w:t>
      </w:r>
      <w:r>
        <w:rPr>
          <w:bCs/>
          <w:sz w:val="26"/>
        </w:rPr>
        <w:t>1</w:t>
      </w:r>
      <w:r w:rsidR="00A00A29" w:rsidRPr="00F12553">
        <w:rPr>
          <w:bCs/>
          <w:sz w:val="26"/>
        </w:rPr>
        <w:t>. На Конкурс принимаются:</w:t>
      </w:r>
    </w:p>
    <w:p w:rsidR="00687A9D" w:rsidRPr="00687A9D" w:rsidRDefault="00687A9D" w:rsidP="00CF343B">
      <w:pPr>
        <w:jc w:val="both"/>
        <w:rPr>
          <w:bCs/>
          <w:sz w:val="8"/>
        </w:rPr>
      </w:pPr>
    </w:p>
    <w:p w:rsidR="00B23EF5" w:rsidRDefault="005A7C1C" w:rsidP="002439D9">
      <w:pPr>
        <w:jc w:val="both"/>
        <w:rPr>
          <w:sz w:val="26"/>
        </w:rPr>
      </w:pPr>
      <w:r>
        <w:rPr>
          <w:sz w:val="26"/>
        </w:rPr>
        <w:t xml:space="preserve">- </w:t>
      </w:r>
      <w:r w:rsidR="000D08CA" w:rsidRPr="00F12553">
        <w:rPr>
          <w:sz w:val="26"/>
        </w:rPr>
        <w:t>цветн</w:t>
      </w:r>
      <w:r w:rsidR="00CF0461" w:rsidRPr="00F12553">
        <w:rPr>
          <w:sz w:val="26"/>
        </w:rPr>
        <w:t>ые фотографии</w:t>
      </w:r>
      <w:r w:rsidR="007568AC">
        <w:rPr>
          <w:sz w:val="26"/>
        </w:rPr>
        <w:t xml:space="preserve"> в печатном </w:t>
      </w:r>
      <w:r w:rsidR="00A51F48">
        <w:rPr>
          <w:sz w:val="26"/>
        </w:rPr>
        <w:t xml:space="preserve">или электронном </w:t>
      </w:r>
      <w:r w:rsidR="007568AC">
        <w:rPr>
          <w:sz w:val="26"/>
        </w:rPr>
        <w:t xml:space="preserve">виде формата </w:t>
      </w:r>
      <w:r w:rsidR="006F299F">
        <w:rPr>
          <w:sz w:val="26"/>
        </w:rPr>
        <w:t>А</w:t>
      </w:r>
      <w:proofErr w:type="gramStart"/>
      <w:r w:rsidR="006F299F">
        <w:rPr>
          <w:sz w:val="26"/>
        </w:rPr>
        <w:t>4</w:t>
      </w:r>
      <w:proofErr w:type="gramEnd"/>
      <w:r w:rsidR="006F299F">
        <w:rPr>
          <w:sz w:val="26"/>
        </w:rPr>
        <w:t xml:space="preserve"> (20х30 см).</w:t>
      </w:r>
      <w:r w:rsidR="00EE65FA">
        <w:rPr>
          <w:sz w:val="26"/>
        </w:rPr>
        <w:t xml:space="preserve"> </w:t>
      </w:r>
      <w:r w:rsidR="00642953">
        <w:rPr>
          <w:sz w:val="26"/>
        </w:rPr>
        <w:t>Фотография - коллаж на Конкурс не принимается.</w:t>
      </w:r>
    </w:p>
    <w:p w:rsidR="00A46E75" w:rsidRDefault="00D70B55" w:rsidP="00A46E75">
      <w:pPr>
        <w:ind w:firstLine="708"/>
        <w:jc w:val="both"/>
        <w:rPr>
          <w:sz w:val="26"/>
        </w:rPr>
      </w:pPr>
      <w:r w:rsidRPr="003B7BCD">
        <w:rPr>
          <w:b/>
          <w:sz w:val="26"/>
        </w:rPr>
        <w:t>На обратной стороне работы</w:t>
      </w:r>
      <w:r>
        <w:rPr>
          <w:sz w:val="26"/>
        </w:rPr>
        <w:t xml:space="preserve"> прикрепляется этикетка </w:t>
      </w:r>
      <w:r w:rsidRPr="00F12553">
        <w:rPr>
          <w:sz w:val="26"/>
        </w:rPr>
        <w:t>с информацией об авторе, возрасте участника, н</w:t>
      </w:r>
      <w:r w:rsidR="005A7C1C">
        <w:rPr>
          <w:sz w:val="26"/>
        </w:rPr>
        <w:t>оминации</w:t>
      </w:r>
      <w:r w:rsidR="00B23EF5">
        <w:rPr>
          <w:sz w:val="26"/>
        </w:rPr>
        <w:t xml:space="preserve"> Конкурса</w:t>
      </w:r>
      <w:r w:rsidR="0034059D">
        <w:rPr>
          <w:sz w:val="26"/>
        </w:rPr>
        <w:t>,</w:t>
      </w:r>
      <w:r w:rsidR="00B23EF5">
        <w:rPr>
          <w:sz w:val="26"/>
        </w:rPr>
        <w:t xml:space="preserve"> названии работы</w:t>
      </w:r>
      <w:r w:rsidR="0034059D">
        <w:rPr>
          <w:sz w:val="26"/>
        </w:rPr>
        <w:t xml:space="preserve"> и</w:t>
      </w:r>
      <w:r w:rsidR="00A46E75" w:rsidRPr="00A46E75">
        <w:rPr>
          <w:sz w:val="26"/>
        </w:rPr>
        <w:t xml:space="preserve"> </w:t>
      </w:r>
      <w:r w:rsidR="00A46E75">
        <w:rPr>
          <w:sz w:val="26"/>
        </w:rPr>
        <w:t>номером контактного телефона</w:t>
      </w:r>
      <w:r w:rsidR="002935A4">
        <w:rPr>
          <w:sz w:val="26"/>
        </w:rPr>
        <w:t>.</w:t>
      </w:r>
    </w:p>
    <w:p w:rsidR="002935A4" w:rsidRDefault="002935A4" w:rsidP="00A46E75">
      <w:pPr>
        <w:ind w:firstLine="708"/>
        <w:jc w:val="both"/>
        <w:rPr>
          <w:sz w:val="26"/>
        </w:rPr>
      </w:pPr>
      <w:r>
        <w:rPr>
          <w:sz w:val="26"/>
        </w:rPr>
        <w:t>Пример оформления таблички:</w:t>
      </w:r>
    </w:p>
    <w:p w:rsidR="00642953" w:rsidRPr="002439D9" w:rsidRDefault="00642953" w:rsidP="00A46E75">
      <w:pPr>
        <w:ind w:firstLine="708"/>
        <w:jc w:val="both"/>
        <w:rPr>
          <w:sz w:val="6"/>
        </w:rPr>
      </w:pPr>
    </w:p>
    <w:tbl>
      <w:tblPr>
        <w:tblW w:w="0" w:type="auto"/>
        <w:tblInd w:w="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</w:tblGrid>
      <w:tr w:rsidR="00CF07E7" w:rsidTr="00CF07E7">
        <w:trPr>
          <w:trHeight w:val="1575"/>
        </w:trPr>
        <w:tc>
          <w:tcPr>
            <w:tcW w:w="4439" w:type="dxa"/>
          </w:tcPr>
          <w:p w:rsidR="00CF07E7" w:rsidRDefault="00CF07E7" w:rsidP="00CF07E7">
            <w:pPr>
              <w:ind w:firstLine="708"/>
              <w:rPr>
                <w:sz w:val="26"/>
              </w:rPr>
            </w:pPr>
            <w:r>
              <w:rPr>
                <w:sz w:val="26"/>
              </w:rPr>
              <w:t xml:space="preserve">      Дроздова Виктория,</w:t>
            </w:r>
          </w:p>
          <w:p w:rsidR="00CF07E7" w:rsidRDefault="00CF07E7" w:rsidP="00CF07E7">
            <w:pPr>
              <w:ind w:firstLine="708"/>
              <w:rPr>
                <w:sz w:val="26"/>
              </w:rPr>
            </w:pPr>
            <w:r>
              <w:rPr>
                <w:sz w:val="26"/>
              </w:rPr>
              <w:t xml:space="preserve">                14 лет</w:t>
            </w:r>
          </w:p>
          <w:p w:rsidR="00CF07E7" w:rsidRDefault="00CF07E7" w:rsidP="00CF07E7">
            <w:pPr>
              <w:rPr>
                <w:sz w:val="26"/>
              </w:rPr>
            </w:pPr>
            <w:r>
              <w:rPr>
                <w:sz w:val="26"/>
              </w:rPr>
              <w:t xml:space="preserve">      Номинация « Я и моя кошка»</w:t>
            </w:r>
          </w:p>
          <w:p w:rsidR="00CF07E7" w:rsidRDefault="00BA12BB" w:rsidP="00CF07E7">
            <w:pPr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CF07E7">
              <w:rPr>
                <w:sz w:val="26"/>
              </w:rPr>
              <w:t xml:space="preserve">Название работы «Мы с </w:t>
            </w:r>
            <w:r w:rsidR="0034059D">
              <w:rPr>
                <w:sz w:val="26"/>
              </w:rPr>
              <w:t>М</w:t>
            </w:r>
            <w:r w:rsidR="00CF07E7">
              <w:rPr>
                <w:sz w:val="26"/>
              </w:rPr>
              <w:t>уркой»</w:t>
            </w:r>
          </w:p>
          <w:p w:rsidR="00CF07E7" w:rsidRDefault="0034059D" w:rsidP="0034059D">
            <w:pPr>
              <w:ind w:firstLine="708"/>
              <w:rPr>
                <w:sz w:val="26"/>
              </w:rPr>
            </w:pPr>
            <w:r>
              <w:rPr>
                <w:sz w:val="26"/>
              </w:rPr>
              <w:t xml:space="preserve">       т</w:t>
            </w:r>
            <w:r w:rsidR="00CF07E7">
              <w:rPr>
                <w:sz w:val="26"/>
              </w:rPr>
              <w:t>ел.89621334256</w:t>
            </w:r>
          </w:p>
        </w:tc>
      </w:tr>
    </w:tbl>
    <w:p w:rsidR="00837942" w:rsidRPr="00837942" w:rsidRDefault="005A7C1C" w:rsidP="00837942">
      <w:pPr>
        <w:jc w:val="both"/>
        <w:rPr>
          <w:sz w:val="26"/>
        </w:rPr>
      </w:pPr>
      <w:r w:rsidRPr="00FC5841">
        <w:rPr>
          <w:sz w:val="26"/>
        </w:rPr>
        <w:lastRenderedPageBreak/>
        <w:t>- видеоролики</w:t>
      </w:r>
      <w:r w:rsidR="0086087C" w:rsidRPr="00FC5841">
        <w:rPr>
          <w:sz w:val="26"/>
        </w:rPr>
        <w:t xml:space="preserve"> любого жанра </w:t>
      </w:r>
      <w:r w:rsidR="00273F25" w:rsidRPr="00FC5841">
        <w:rPr>
          <w:color w:val="000000"/>
          <w:sz w:val="26"/>
          <w:shd w:val="clear" w:color="auto" w:fill="FFFFFF"/>
        </w:rPr>
        <w:t xml:space="preserve">в электронном виде, </w:t>
      </w:r>
      <w:r w:rsidR="00FB15C5" w:rsidRPr="00FC5841">
        <w:rPr>
          <w:sz w:val="26"/>
        </w:rPr>
        <w:t>смонтирован</w:t>
      </w:r>
      <w:r w:rsidR="00FC5841">
        <w:rPr>
          <w:sz w:val="26"/>
        </w:rPr>
        <w:t>н</w:t>
      </w:r>
      <w:r w:rsidR="00F07DA2" w:rsidRPr="00FC5841">
        <w:rPr>
          <w:sz w:val="26"/>
        </w:rPr>
        <w:t>ые</w:t>
      </w:r>
      <w:r w:rsidR="00FB15C5" w:rsidRPr="00FC5841">
        <w:rPr>
          <w:sz w:val="26"/>
        </w:rPr>
        <w:t xml:space="preserve"> доступными техническими сред</w:t>
      </w:r>
      <w:r w:rsidR="007D00DE">
        <w:rPr>
          <w:sz w:val="26"/>
        </w:rPr>
        <w:t>ствами</w:t>
      </w:r>
      <w:r w:rsidR="00273F25" w:rsidRPr="00FC5841">
        <w:rPr>
          <w:color w:val="000000"/>
          <w:sz w:val="26"/>
          <w:shd w:val="clear" w:color="auto" w:fill="FFFFFF"/>
        </w:rPr>
        <w:t xml:space="preserve">. </w:t>
      </w:r>
      <w:r w:rsidR="00DD5687" w:rsidRPr="00FC5841">
        <w:rPr>
          <w:rStyle w:val="c0"/>
          <w:color w:val="000000"/>
          <w:sz w:val="26"/>
        </w:rPr>
        <w:t xml:space="preserve">Максимальная продолжительность видеоролика </w:t>
      </w:r>
      <w:r w:rsidR="00F07DA2" w:rsidRPr="00FC5841">
        <w:rPr>
          <w:rStyle w:val="c0"/>
          <w:color w:val="000000"/>
          <w:sz w:val="26"/>
        </w:rPr>
        <w:t>-</w:t>
      </w:r>
      <w:r w:rsidR="00DD5687" w:rsidRPr="00FC5841">
        <w:rPr>
          <w:rStyle w:val="c0"/>
          <w:color w:val="000000"/>
          <w:sz w:val="26"/>
        </w:rPr>
        <w:t xml:space="preserve"> не более 2 минут.</w:t>
      </w:r>
      <w:r w:rsidR="00FB15C5" w:rsidRPr="00FC5841">
        <w:rPr>
          <w:sz w:val="26"/>
        </w:rPr>
        <w:t xml:space="preserve"> </w:t>
      </w:r>
      <w:r w:rsidR="00F07DA2" w:rsidRPr="00FC5841">
        <w:rPr>
          <w:sz w:val="26"/>
        </w:rPr>
        <w:t>Участие автора в сюжете</w:t>
      </w:r>
      <w:r w:rsidR="00FB15C5" w:rsidRPr="00FC5841">
        <w:rPr>
          <w:sz w:val="26"/>
        </w:rPr>
        <w:t xml:space="preserve"> видеоролика необязательно.</w:t>
      </w:r>
      <w:r w:rsidR="00F677F9" w:rsidRPr="00FC5841">
        <w:rPr>
          <w:sz w:val="26"/>
        </w:rPr>
        <w:t xml:space="preserve"> </w:t>
      </w:r>
      <w:r w:rsidR="00837942" w:rsidRPr="00837942">
        <w:rPr>
          <w:sz w:val="26"/>
          <w:shd w:val="clear" w:color="auto" w:fill="FFFFFF"/>
        </w:rPr>
        <w:t>Проявите фантазию и запишите по-настоящему интересный видеоролик</w:t>
      </w:r>
      <w:r w:rsidR="00837942">
        <w:rPr>
          <w:sz w:val="26"/>
          <w:shd w:val="clear" w:color="auto" w:fill="FFFFFF"/>
        </w:rPr>
        <w:t xml:space="preserve"> о Вашем питомце</w:t>
      </w:r>
      <w:r w:rsidR="00837942" w:rsidRPr="00837942">
        <w:rPr>
          <w:sz w:val="26"/>
          <w:shd w:val="clear" w:color="auto" w:fill="FFFFFF"/>
        </w:rPr>
        <w:t xml:space="preserve">. Возможно, он получится очень трогательным или, напротив, забавным. </w:t>
      </w:r>
    </w:p>
    <w:p w:rsidR="0080025C" w:rsidRDefault="0080025C" w:rsidP="00D43541">
      <w:pPr>
        <w:shd w:val="clear" w:color="auto" w:fill="FFFFFF" w:themeFill="background1"/>
        <w:ind w:firstLine="708"/>
        <w:jc w:val="both"/>
        <w:rPr>
          <w:sz w:val="26"/>
        </w:rPr>
      </w:pPr>
      <w:r w:rsidRPr="00FC5841">
        <w:rPr>
          <w:sz w:val="26"/>
        </w:rPr>
        <w:t>Фотографии и видеоролики должны быть хорошего качества, иметь четкое изображение.</w:t>
      </w:r>
    </w:p>
    <w:p w:rsidR="001C3ADC" w:rsidRPr="001C3ADC" w:rsidRDefault="001C3ADC" w:rsidP="00CF0461">
      <w:pPr>
        <w:shd w:val="clear" w:color="auto" w:fill="FFFFFF" w:themeFill="background1"/>
        <w:jc w:val="both"/>
        <w:rPr>
          <w:sz w:val="8"/>
        </w:rPr>
      </w:pPr>
    </w:p>
    <w:p w:rsidR="007568AC" w:rsidRPr="00FC5841" w:rsidRDefault="0080025C" w:rsidP="001C3ADC">
      <w:pPr>
        <w:shd w:val="clear" w:color="auto" w:fill="FFFFFF" w:themeFill="background1"/>
        <w:jc w:val="both"/>
        <w:rPr>
          <w:sz w:val="26"/>
        </w:rPr>
      </w:pPr>
      <w:r>
        <w:rPr>
          <w:sz w:val="26"/>
        </w:rPr>
        <w:t>6.2.</w:t>
      </w:r>
      <w:r w:rsidR="003B7BCD">
        <w:rPr>
          <w:sz w:val="26"/>
        </w:rPr>
        <w:t xml:space="preserve"> </w:t>
      </w:r>
      <w:r w:rsidR="007E73E6" w:rsidRPr="00FC5841">
        <w:rPr>
          <w:sz w:val="26"/>
        </w:rPr>
        <w:t xml:space="preserve">Содержание </w:t>
      </w:r>
      <w:r w:rsidR="001C3ADC">
        <w:rPr>
          <w:sz w:val="26"/>
        </w:rPr>
        <w:t xml:space="preserve">фотографий и </w:t>
      </w:r>
      <w:r w:rsidR="007E73E6" w:rsidRPr="00FC5841">
        <w:rPr>
          <w:sz w:val="26"/>
        </w:rPr>
        <w:t xml:space="preserve">видеороликов не должно противоречить законодательству РФ. На </w:t>
      </w:r>
      <w:r w:rsidR="00F677F9" w:rsidRPr="00FC5841">
        <w:rPr>
          <w:sz w:val="26"/>
        </w:rPr>
        <w:t>К</w:t>
      </w:r>
      <w:r w:rsidR="007E73E6" w:rsidRPr="00FC5841">
        <w:rPr>
          <w:sz w:val="26"/>
        </w:rPr>
        <w:t xml:space="preserve">онкурс не принимаются </w:t>
      </w:r>
      <w:r w:rsidR="001C3ADC">
        <w:rPr>
          <w:sz w:val="26"/>
        </w:rPr>
        <w:t>фотографии и видео</w:t>
      </w:r>
      <w:r w:rsidR="007E73E6" w:rsidRPr="00FC5841">
        <w:rPr>
          <w:sz w:val="26"/>
        </w:rPr>
        <w:t>ролики рекламного характера,</w:t>
      </w:r>
      <w:r w:rsidR="00F677F9" w:rsidRPr="00FC5841">
        <w:rPr>
          <w:sz w:val="26"/>
        </w:rPr>
        <w:t xml:space="preserve"> не укладывающиеся в тематику Конкурса,</w:t>
      </w:r>
      <w:r w:rsidR="007E73E6" w:rsidRPr="00FC5841">
        <w:rPr>
          <w:sz w:val="26"/>
        </w:rPr>
        <w:t xml:space="preserve"> оскорбляющие достоинства и чувства других людей, содержащие элементы жестокого обращения с жив</w:t>
      </w:r>
      <w:r w:rsidR="00F07DA2" w:rsidRPr="00FC5841">
        <w:rPr>
          <w:sz w:val="26"/>
        </w:rPr>
        <w:t>отными</w:t>
      </w:r>
      <w:r w:rsidR="007E73E6" w:rsidRPr="00FC5841">
        <w:rPr>
          <w:sz w:val="26"/>
        </w:rPr>
        <w:t>.</w:t>
      </w:r>
    </w:p>
    <w:p w:rsidR="005D48EA" w:rsidRPr="005D48EA" w:rsidRDefault="005D48EA" w:rsidP="001D7079">
      <w:pPr>
        <w:shd w:val="clear" w:color="auto" w:fill="FFFFFF" w:themeFill="background1"/>
        <w:ind w:firstLine="708"/>
        <w:jc w:val="both"/>
        <w:rPr>
          <w:sz w:val="8"/>
        </w:rPr>
      </w:pPr>
    </w:p>
    <w:p w:rsidR="001D7079" w:rsidRPr="005D48EA" w:rsidRDefault="007D00DE" w:rsidP="007D00DE">
      <w:pPr>
        <w:shd w:val="clear" w:color="auto" w:fill="FFFFFF" w:themeFill="background1"/>
        <w:jc w:val="both"/>
        <w:rPr>
          <w:sz w:val="26"/>
        </w:rPr>
      </w:pPr>
      <w:r w:rsidRPr="005D48EA">
        <w:rPr>
          <w:noProof/>
          <w:sz w:val="26"/>
        </w:rPr>
        <w:t>6.</w:t>
      </w:r>
      <w:r w:rsidR="00364D55">
        <w:rPr>
          <w:noProof/>
          <w:sz w:val="26"/>
        </w:rPr>
        <w:t>3</w:t>
      </w:r>
      <w:r w:rsidRPr="005D48EA">
        <w:rPr>
          <w:noProof/>
          <w:sz w:val="26"/>
        </w:rPr>
        <w:t>.</w:t>
      </w:r>
      <w:r w:rsidR="00364D55">
        <w:rPr>
          <w:noProof/>
          <w:sz w:val="26"/>
        </w:rPr>
        <w:t xml:space="preserve"> </w:t>
      </w:r>
      <w:r w:rsidR="0086087C" w:rsidRPr="005D48EA">
        <w:rPr>
          <w:sz w:val="26"/>
        </w:rPr>
        <w:t xml:space="preserve">К участию в Конкурсе допускаются работы, созданные участниками </w:t>
      </w:r>
      <w:r w:rsidR="005D48EA">
        <w:rPr>
          <w:sz w:val="26"/>
        </w:rPr>
        <w:t>самостоятельно</w:t>
      </w:r>
      <w:r w:rsidR="0086087C" w:rsidRPr="005D48EA">
        <w:rPr>
          <w:sz w:val="26"/>
        </w:rPr>
        <w:t xml:space="preserve">. </w:t>
      </w:r>
      <w:r w:rsidR="001D7079" w:rsidRPr="005D48EA">
        <w:rPr>
          <w:sz w:val="26"/>
        </w:rPr>
        <w:t>Если в процессе Конкурса выяснится, что работа заимствована</w:t>
      </w:r>
      <w:r w:rsidR="0086087C" w:rsidRPr="005D48EA">
        <w:rPr>
          <w:sz w:val="26"/>
        </w:rPr>
        <w:t xml:space="preserve"> из внешних источников (Интернет)</w:t>
      </w:r>
      <w:r w:rsidR="001D7079" w:rsidRPr="005D48EA">
        <w:rPr>
          <w:sz w:val="26"/>
        </w:rPr>
        <w:t>, Организатор оставляет за собой право исключить участника из дальнейшего участия в Конкурсе.</w:t>
      </w:r>
    </w:p>
    <w:p w:rsidR="001D7079" w:rsidRPr="005D48EA" w:rsidRDefault="001D7079" w:rsidP="00C336C3">
      <w:pPr>
        <w:rPr>
          <w:noProof/>
          <w:sz w:val="8"/>
        </w:rPr>
      </w:pPr>
    </w:p>
    <w:p w:rsidR="00C336C3" w:rsidRPr="00A50F95" w:rsidRDefault="00A50F95" w:rsidP="00C336C3">
      <w:pPr>
        <w:rPr>
          <w:b/>
          <w:bCs/>
          <w:sz w:val="26"/>
          <w:szCs w:val="16"/>
        </w:rPr>
      </w:pPr>
      <w:r>
        <w:rPr>
          <w:noProof/>
          <w:sz w:val="26"/>
        </w:rPr>
        <w:t>6</w:t>
      </w:r>
      <w:r w:rsidR="001B6F3F" w:rsidRPr="00A50F95">
        <w:rPr>
          <w:noProof/>
          <w:sz w:val="26"/>
        </w:rPr>
        <w:t>.</w:t>
      </w:r>
      <w:r w:rsidR="00364D55">
        <w:rPr>
          <w:noProof/>
          <w:sz w:val="26"/>
        </w:rPr>
        <w:t>4</w:t>
      </w:r>
      <w:r w:rsidR="001B6F3F" w:rsidRPr="00A50F95">
        <w:rPr>
          <w:noProof/>
          <w:sz w:val="26"/>
        </w:rPr>
        <w:t xml:space="preserve">. </w:t>
      </w:r>
      <w:r w:rsidR="00C336C3" w:rsidRPr="00A50F95">
        <w:rPr>
          <w:sz w:val="26"/>
        </w:rPr>
        <w:t xml:space="preserve">На </w:t>
      </w:r>
      <w:r w:rsidR="00DC050A" w:rsidRPr="00A50F95">
        <w:rPr>
          <w:sz w:val="26"/>
        </w:rPr>
        <w:t>К</w:t>
      </w:r>
      <w:r w:rsidR="00C336C3" w:rsidRPr="00A50F95">
        <w:rPr>
          <w:sz w:val="26"/>
        </w:rPr>
        <w:t>онкурс от одного участника принимается одна работа на одну номинацию.</w:t>
      </w:r>
    </w:p>
    <w:p w:rsidR="005C7363" w:rsidRPr="00F12553" w:rsidRDefault="005C7363" w:rsidP="0008665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8"/>
          <w:shd w:val="clear" w:color="auto" w:fill="FFFFFF"/>
        </w:rPr>
      </w:pPr>
    </w:p>
    <w:p w:rsidR="00031AFF" w:rsidRPr="00A50F95" w:rsidRDefault="00A50F95" w:rsidP="00CF343B">
      <w:pPr>
        <w:jc w:val="both"/>
        <w:rPr>
          <w:noProof/>
          <w:sz w:val="26"/>
        </w:rPr>
      </w:pPr>
      <w:r w:rsidRPr="00A50F95">
        <w:rPr>
          <w:noProof/>
          <w:sz w:val="26"/>
        </w:rPr>
        <w:t>6.</w:t>
      </w:r>
      <w:r w:rsidR="00364D55">
        <w:rPr>
          <w:noProof/>
          <w:sz w:val="26"/>
        </w:rPr>
        <w:t>5</w:t>
      </w:r>
      <w:r w:rsidRPr="00A50F95">
        <w:rPr>
          <w:noProof/>
          <w:sz w:val="26"/>
        </w:rPr>
        <w:t xml:space="preserve">. </w:t>
      </w:r>
      <w:r w:rsidR="00031AFF" w:rsidRPr="00A50F95">
        <w:rPr>
          <w:noProof/>
          <w:sz w:val="26"/>
        </w:rPr>
        <w:t>Работы</w:t>
      </w:r>
      <w:r w:rsidR="00DC050A" w:rsidRPr="00A50F95">
        <w:rPr>
          <w:noProof/>
          <w:sz w:val="26"/>
        </w:rPr>
        <w:t>,</w:t>
      </w:r>
      <w:r w:rsidR="00854580" w:rsidRPr="00A50F95">
        <w:rPr>
          <w:noProof/>
          <w:sz w:val="26"/>
        </w:rPr>
        <w:t xml:space="preserve"> не соответствующие данному Положению и представленные позднее указанного срока, на Конкурс не принимаются.</w:t>
      </w:r>
    </w:p>
    <w:p w:rsidR="00D94FCC" w:rsidRPr="00F12553" w:rsidRDefault="00D94FCC" w:rsidP="007A2DCF">
      <w:pPr>
        <w:pStyle w:val="a3"/>
        <w:shd w:val="clear" w:color="auto" w:fill="FFFFFF"/>
        <w:spacing w:before="0" w:beforeAutospacing="0" w:after="0" w:afterAutospacing="0"/>
        <w:jc w:val="both"/>
        <w:rPr>
          <w:sz w:val="8"/>
        </w:rPr>
      </w:pPr>
    </w:p>
    <w:p w:rsidR="00650987" w:rsidRPr="00F12553" w:rsidRDefault="00364D55" w:rsidP="007A2DC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6</w:t>
      </w:r>
      <w:r w:rsidR="007A2DCF" w:rsidRPr="00F12553">
        <w:rPr>
          <w:sz w:val="26"/>
        </w:rPr>
        <w:t>.</w:t>
      </w:r>
      <w:r>
        <w:rPr>
          <w:sz w:val="26"/>
        </w:rPr>
        <w:t>6</w:t>
      </w:r>
      <w:r w:rsidR="007A2DCF" w:rsidRPr="00F12553">
        <w:rPr>
          <w:sz w:val="26"/>
        </w:rPr>
        <w:t xml:space="preserve">. </w:t>
      </w:r>
      <w:r w:rsidR="00673ED6" w:rsidRPr="00F12553">
        <w:rPr>
          <w:sz w:val="26"/>
        </w:rPr>
        <w:t>Участие в Конкурсе означает согласие автора на использование его работы</w:t>
      </w:r>
      <w:r w:rsidR="00650987" w:rsidRPr="00F12553">
        <w:rPr>
          <w:sz w:val="26"/>
        </w:rPr>
        <w:t xml:space="preserve"> </w:t>
      </w:r>
      <w:r w:rsidR="0032341B" w:rsidRPr="00F12553">
        <w:rPr>
          <w:sz w:val="26"/>
        </w:rPr>
        <w:t xml:space="preserve">в дальнейшем </w:t>
      </w:r>
      <w:r w:rsidR="000D08CA" w:rsidRPr="00F12553">
        <w:rPr>
          <w:sz w:val="26"/>
        </w:rPr>
        <w:t xml:space="preserve">в целях экологического просвещения с </w:t>
      </w:r>
      <w:r w:rsidR="0088161E" w:rsidRPr="00F12553">
        <w:rPr>
          <w:sz w:val="26"/>
        </w:rPr>
        <w:t>сохранением авторских прав</w:t>
      </w:r>
      <w:r w:rsidR="000D08CA" w:rsidRPr="00F12553">
        <w:rPr>
          <w:sz w:val="26"/>
        </w:rPr>
        <w:t>.</w:t>
      </w:r>
      <w:r w:rsidR="00502DA5" w:rsidRPr="00F12553">
        <w:rPr>
          <w:sz w:val="26"/>
        </w:rPr>
        <w:t xml:space="preserve"> </w:t>
      </w:r>
      <w:r w:rsidR="003063AE" w:rsidRPr="00F12553">
        <w:rPr>
          <w:sz w:val="26"/>
        </w:rPr>
        <w:t xml:space="preserve"> </w:t>
      </w:r>
    </w:p>
    <w:p w:rsidR="00C20160" w:rsidRPr="000B1289" w:rsidRDefault="00C20160" w:rsidP="00C20160">
      <w:pPr>
        <w:rPr>
          <w:sz w:val="16"/>
        </w:rPr>
      </w:pPr>
    </w:p>
    <w:p w:rsidR="004F2343" w:rsidRPr="000B1289" w:rsidRDefault="00C20160" w:rsidP="000B1289">
      <w:pPr>
        <w:ind w:firstLine="709"/>
        <w:jc w:val="center"/>
        <w:rPr>
          <w:b/>
          <w:sz w:val="26"/>
        </w:rPr>
      </w:pPr>
      <w:r w:rsidRPr="000B1289">
        <w:rPr>
          <w:b/>
          <w:sz w:val="26"/>
        </w:rPr>
        <w:t>7</w:t>
      </w:r>
      <w:r w:rsidR="00A00A29" w:rsidRPr="000B1289">
        <w:rPr>
          <w:b/>
          <w:sz w:val="26"/>
        </w:rPr>
        <w:t>. Подведение итогов Конкурса</w:t>
      </w:r>
    </w:p>
    <w:p w:rsidR="000B1289" w:rsidRPr="000B1289" w:rsidRDefault="000B1289" w:rsidP="00CD79D4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</w:p>
    <w:p w:rsidR="00C20160" w:rsidRDefault="00C20160" w:rsidP="00C20160">
      <w:pPr>
        <w:pStyle w:val="a3"/>
        <w:shd w:val="clear" w:color="auto" w:fill="FFFFFF"/>
        <w:spacing w:before="0" w:beforeAutospacing="0" w:after="0" w:afterAutospacing="0"/>
        <w:rPr>
          <w:sz w:val="26"/>
        </w:rPr>
      </w:pPr>
      <w:r w:rsidRPr="000B1289">
        <w:rPr>
          <w:sz w:val="26"/>
        </w:rPr>
        <w:t>7</w:t>
      </w:r>
      <w:r w:rsidR="00CD79D4" w:rsidRPr="000B1289">
        <w:rPr>
          <w:sz w:val="26"/>
        </w:rPr>
        <w:t>.</w:t>
      </w:r>
      <w:r w:rsidRPr="000B1289">
        <w:rPr>
          <w:sz w:val="26"/>
        </w:rPr>
        <w:t>1</w:t>
      </w:r>
      <w:r w:rsidR="00CD79D4" w:rsidRPr="000B1289">
        <w:rPr>
          <w:sz w:val="26"/>
        </w:rPr>
        <w:t xml:space="preserve">. </w:t>
      </w:r>
      <w:r w:rsidRPr="000B1289">
        <w:rPr>
          <w:sz w:val="26"/>
        </w:rPr>
        <w:t>Конкурсные работы оцениваются по следующим критериям:</w:t>
      </w:r>
    </w:p>
    <w:p w:rsidR="000B1289" w:rsidRPr="000B1289" w:rsidRDefault="000B1289" w:rsidP="00C20160">
      <w:pPr>
        <w:pStyle w:val="a3"/>
        <w:shd w:val="clear" w:color="auto" w:fill="FFFFFF"/>
        <w:spacing w:before="0" w:beforeAutospacing="0" w:after="0" w:afterAutospacing="0"/>
        <w:rPr>
          <w:sz w:val="8"/>
        </w:rPr>
      </w:pPr>
    </w:p>
    <w:p w:rsidR="00C20160" w:rsidRPr="000B1289" w:rsidRDefault="00C20160" w:rsidP="00C20160">
      <w:pPr>
        <w:shd w:val="clear" w:color="auto" w:fill="FFFFFF" w:themeFill="background1"/>
        <w:rPr>
          <w:sz w:val="26"/>
        </w:rPr>
      </w:pPr>
      <w:r w:rsidRPr="000B1289">
        <w:rPr>
          <w:sz w:val="26"/>
        </w:rPr>
        <w:t>-соответствие теме конкурса;</w:t>
      </w:r>
    </w:p>
    <w:p w:rsidR="00C20160" w:rsidRPr="000B1289" w:rsidRDefault="00C20160" w:rsidP="00C20160">
      <w:pPr>
        <w:shd w:val="clear" w:color="auto" w:fill="FFFFFF" w:themeFill="background1"/>
        <w:rPr>
          <w:sz w:val="26"/>
        </w:rPr>
      </w:pPr>
      <w:r w:rsidRPr="000B1289">
        <w:rPr>
          <w:sz w:val="26"/>
        </w:rPr>
        <w:t>-оригинальность;</w:t>
      </w:r>
    </w:p>
    <w:p w:rsidR="00C20160" w:rsidRPr="000B1289" w:rsidRDefault="00C20160" w:rsidP="00C20160">
      <w:pPr>
        <w:shd w:val="clear" w:color="auto" w:fill="FFFFFF" w:themeFill="background1"/>
        <w:rPr>
          <w:sz w:val="26"/>
        </w:rPr>
      </w:pPr>
      <w:r w:rsidRPr="000B1289">
        <w:rPr>
          <w:sz w:val="26"/>
        </w:rPr>
        <w:t>-художественный уровень произведения;</w:t>
      </w:r>
    </w:p>
    <w:p w:rsidR="00C20160" w:rsidRPr="000B1289" w:rsidRDefault="00C20160" w:rsidP="00C20160">
      <w:pPr>
        <w:shd w:val="clear" w:color="auto" w:fill="FFFFFF" w:themeFill="background1"/>
        <w:rPr>
          <w:sz w:val="26"/>
        </w:rPr>
      </w:pPr>
      <w:r w:rsidRPr="000B1289">
        <w:rPr>
          <w:sz w:val="26"/>
        </w:rPr>
        <w:t>-оригинальность идеи и содержание работы;</w:t>
      </w:r>
    </w:p>
    <w:p w:rsidR="00C20160" w:rsidRPr="000B1289" w:rsidRDefault="00C20160" w:rsidP="00C20160">
      <w:pPr>
        <w:shd w:val="clear" w:color="auto" w:fill="FFFFFF" w:themeFill="background1"/>
        <w:rPr>
          <w:sz w:val="26"/>
        </w:rPr>
      </w:pPr>
      <w:r w:rsidRPr="000B1289">
        <w:rPr>
          <w:sz w:val="26"/>
        </w:rPr>
        <w:t>-техника и качество исполнения.</w:t>
      </w:r>
    </w:p>
    <w:p w:rsidR="00D94FCC" w:rsidRPr="00F12553" w:rsidRDefault="00D94FCC" w:rsidP="00044AB8">
      <w:pPr>
        <w:jc w:val="both"/>
        <w:rPr>
          <w:rFonts w:ascii="Roboto" w:hAnsi="Roboto"/>
          <w:sz w:val="8"/>
        </w:rPr>
      </w:pPr>
    </w:p>
    <w:p w:rsidR="00B52899" w:rsidRDefault="00044AB8" w:rsidP="00C43202">
      <w:pPr>
        <w:jc w:val="both"/>
        <w:rPr>
          <w:sz w:val="26"/>
        </w:rPr>
      </w:pPr>
      <w:r w:rsidRPr="00C43202">
        <w:rPr>
          <w:rFonts w:ascii="Roboto" w:hAnsi="Roboto"/>
          <w:sz w:val="26"/>
        </w:rPr>
        <w:t>7</w:t>
      </w:r>
      <w:r w:rsidR="00A63E6A" w:rsidRPr="00C43202">
        <w:rPr>
          <w:rFonts w:ascii="Roboto" w:hAnsi="Roboto"/>
          <w:sz w:val="26"/>
        </w:rPr>
        <w:t>.</w:t>
      </w:r>
      <w:r w:rsidRPr="00C43202">
        <w:rPr>
          <w:rFonts w:ascii="Roboto" w:hAnsi="Roboto"/>
          <w:sz w:val="26"/>
        </w:rPr>
        <w:t>2</w:t>
      </w:r>
      <w:r w:rsidR="00A63E6A" w:rsidRPr="00C43202">
        <w:rPr>
          <w:rFonts w:ascii="Roboto" w:hAnsi="Roboto"/>
          <w:sz w:val="26"/>
        </w:rPr>
        <w:t>. П</w:t>
      </w:r>
      <w:r w:rsidR="00CD79D4" w:rsidRPr="00C43202">
        <w:rPr>
          <w:rFonts w:ascii="Roboto" w:hAnsi="Roboto"/>
          <w:sz w:val="26"/>
        </w:rPr>
        <w:t>обедител</w:t>
      </w:r>
      <w:r w:rsidR="00A63E6A" w:rsidRPr="00C43202">
        <w:rPr>
          <w:rFonts w:ascii="Roboto" w:hAnsi="Roboto"/>
          <w:sz w:val="26"/>
        </w:rPr>
        <w:t>и</w:t>
      </w:r>
      <w:r w:rsidR="00915E9A" w:rsidRPr="00C43202">
        <w:rPr>
          <w:rFonts w:ascii="Roboto" w:hAnsi="Roboto"/>
          <w:sz w:val="26"/>
        </w:rPr>
        <w:t xml:space="preserve"> в каждой номинации</w:t>
      </w:r>
      <w:r w:rsidR="00CD79D4" w:rsidRPr="00C43202">
        <w:rPr>
          <w:rFonts w:ascii="Roboto" w:hAnsi="Roboto"/>
          <w:sz w:val="26"/>
        </w:rPr>
        <w:t xml:space="preserve"> </w:t>
      </w:r>
      <w:r w:rsidR="00A63E6A" w:rsidRPr="00C43202">
        <w:rPr>
          <w:rFonts w:ascii="Roboto" w:hAnsi="Roboto"/>
          <w:sz w:val="26"/>
        </w:rPr>
        <w:t xml:space="preserve">определяются </w:t>
      </w:r>
      <w:r w:rsidR="00CD79D4" w:rsidRPr="00C43202">
        <w:rPr>
          <w:rFonts w:ascii="Roboto" w:hAnsi="Roboto"/>
          <w:sz w:val="26"/>
        </w:rPr>
        <w:t xml:space="preserve"> суммарн</w:t>
      </w:r>
      <w:r w:rsidR="00A63E6A" w:rsidRPr="00C43202">
        <w:rPr>
          <w:rFonts w:ascii="Roboto" w:hAnsi="Roboto"/>
          <w:sz w:val="26"/>
        </w:rPr>
        <w:t>ой</w:t>
      </w:r>
      <w:r w:rsidR="00CD79D4" w:rsidRPr="00C43202">
        <w:rPr>
          <w:rFonts w:ascii="Roboto" w:hAnsi="Roboto"/>
          <w:sz w:val="26"/>
        </w:rPr>
        <w:t>  конкурсн</w:t>
      </w:r>
      <w:r w:rsidR="00A63E6A" w:rsidRPr="00C43202">
        <w:rPr>
          <w:rFonts w:ascii="Roboto" w:hAnsi="Roboto"/>
          <w:sz w:val="26"/>
        </w:rPr>
        <w:t>ой</w:t>
      </w:r>
      <w:r w:rsidR="00CD79D4" w:rsidRPr="00C43202">
        <w:rPr>
          <w:rFonts w:ascii="Roboto" w:hAnsi="Roboto"/>
          <w:sz w:val="26"/>
        </w:rPr>
        <w:t xml:space="preserve"> оценк</w:t>
      </w:r>
      <w:r w:rsidR="00A63E6A" w:rsidRPr="00C43202">
        <w:rPr>
          <w:rFonts w:ascii="Roboto" w:hAnsi="Roboto"/>
          <w:sz w:val="26"/>
        </w:rPr>
        <w:t xml:space="preserve">ой жюри и </w:t>
      </w:r>
      <w:r w:rsidR="00C43202" w:rsidRPr="00C43202">
        <w:rPr>
          <w:rFonts w:ascii="Roboto" w:hAnsi="Roboto"/>
          <w:sz w:val="26"/>
        </w:rPr>
        <w:t>количеством зрительских голосов</w:t>
      </w:r>
      <w:r w:rsidR="00CD79D4" w:rsidRPr="00C43202">
        <w:rPr>
          <w:rFonts w:ascii="Roboto" w:hAnsi="Roboto"/>
          <w:sz w:val="26"/>
        </w:rPr>
        <w:t>.</w:t>
      </w:r>
      <w:r w:rsidR="00915E9A" w:rsidRPr="00C43202">
        <w:rPr>
          <w:sz w:val="26"/>
        </w:rPr>
        <w:t xml:space="preserve"> </w:t>
      </w:r>
    </w:p>
    <w:p w:rsidR="00B52899" w:rsidRPr="00B52899" w:rsidRDefault="00B52899" w:rsidP="00C43202">
      <w:pPr>
        <w:jc w:val="both"/>
        <w:rPr>
          <w:sz w:val="8"/>
        </w:rPr>
      </w:pPr>
    </w:p>
    <w:p w:rsidR="00D94FCC" w:rsidRPr="00C43202" w:rsidRDefault="00B52899" w:rsidP="00C43202">
      <w:pPr>
        <w:jc w:val="both"/>
        <w:rPr>
          <w:b/>
          <w:sz w:val="26"/>
        </w:rPr>
      </w:pPr>
      <w:r>
        <w:rPr>
          <w:sz w:val="26"/>
        </w:rPr>
        <w:t>7.3.</w:t>
      </w:r>
      <w:r w:rsidR="00915E9A" w:rsidRPr="00C43202">
        <w:rPr>
          <w:sz w:val="26"/>
        </w:rPr>
        <w:t>По решению Организатора Конкурса могут быть определены дополнительные номинации.</w:t>
      </w:r>
    </w:p>
    <w:p w:rsidR="00D94FCC" w:rsidRPr="00F12553" w:rsidRDefault="00D94FCC" w:rsidP="004C23DA">
      <w:pPr>
        <w:jc w:val="both"/>
        <w:rPr>
          <w:sz w:val="8"/>
        </w:rPr>
      </w:pPr>
    </w:p>
    <w:p w:rsidR="007F01EE" w:rsidRPr="00F12553" w:rsidRDefault="00915E9A" w:rsidP="004C23DA">
      <w:pPr>
        <w:jc w:val="both"/>
        <w:rPr>
          <w:sz w:val="26"/>
        </w:rPr>
      </w:pPr>
      <w:r>
        <w:rPr>
          <w:sz w:val="26"/>
        </w:rPr>
        <w:t>7</w:t>
      </w:r>
      <w:r w:rsidR="004C23DA" w:rsidRPr="00F12553">
        <w:rPr>
          <w:sz w:val="26"/>
        </w:rPr>
        <w:t>.</w:t>
      </w:r>
      <w:r w:rsidR="00B52899">
        <w:rPr>
          <w:sz w:val="26"/>
        </w:rPr>
        <w:t>4</w:t>
      </w:r>
      <w:r>
        <w:rPr>
          <w:sz w:val="26"/>
        </w:rPr>
        <w:t>.</w:t>
      </w:r>
      <w:r w:rsidR="004C23DA" w:rsidRPr="00F12553">
        <w:rPr>
          <w:sz w:val="26"/>
        </w:rPr>
        <w:t xml:space="preserve"> </w:t>
      </w:r>
      <w:r w:rsidR="00C675AE" w:rsidRPr="00F12553">
        <w:rPr>
          <w:sz w:val="26"/>
        </w:rPr>
        <w:t>Победители Конкурса</w:t>
      </w:r>
      <w:r w:rsidR="007F01EE" w:rsidRPr="00F12553">
        <w:rPr>
          <w:sz w:val="26"/>
        </w:rPr>
        <w:t xml:space="preserve"> награждаются грамотами и </w:t>
      </w:r>
      <w:r w:rsidR="00256F75">
        <w:rPr>
          <w:sz w:val="26"/>
        </w:rPr>
        <w:t>памятными</w:t>
      </w:r>
      <w:r w:rsidR="007F01EE" w:rsidRPr="00F12553">
        <w:rPr>
          <w:sz w:val="26"/>
        </w:rPr>
        <w:t xml:space="preserve"> подарками. </w:t>
      </w:r>
      <w:r w:rsidR="00256F75">
        <w:rPr>
          <w:sz w:val="26"/>
        </w:rPr>
        <w:t xml:space="preserve">Остальным участникам </w:t>
      </w:r>
      <w:r w:rsidR="00D43541">
        <w:rPr>
          <w:sz w:val="26"/>
        </w:rPr>
        <w:t>будут вручены</w:t>
      </w:r>
      <w:r w:rsidR="00256F75">
        <w:rPr>
          <w:sz w:val="26"/>
        </w:rPr>
        <w:t xml:space="preserve"> сертификаты</w:t>
      </w:r>
      <w:r w:rsidR="004C23DA" w:rsidRPr="00F12553">
        <w:rPr>
          <w:sz w:val="26"/>
        </w:rPr>
        <w:t xml:space="preserve">.  </w:t>
      </w:r>
    </w:p>
    <w:p w:rsidR="00EC14E4" w:rsidRPr="00F12553" w:rsidRDefault="00EC14E4" w:rsidP="00CF343B">
      <w:pPr>
        <w:jc w:val="both"/>
      </w:pPr>
    </w:p>
    <w:p w:rsidR="004C4D1F" w:rsidRPr="00F12553" w:rsidRDefault="004C4D1F" w:rsidP="00CF343B">
      <w:pPr>
        <w:jc w:val="both"/>
      </w:pPr>
    </w:p>
    <w:p w:rsidR="004F2E67" w:rsidRPr="00F12553" w:rsidRDefault="004F2E67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2D39B3" w:rsidRPr="00F12553" w:rsidRDefault="002D39B3" w:rsidP="00A00A29">
      <w:pPr>
        <w:spacing w:line="276" w:lineRule="auto"/>
        <w:ind w:firstLine="709"/>
        <w:jc w:val="right"/>
      </w:pPr>
    </w:p>
    <w:p w:rsidR="00E83766" w:rsidRPr="00F12553" w:rsidRDefault="00E83766" w:rsidP="00DE2724">
      <w:pPr>
        <w:spacing w:line="276" w:lineRule="auto"/>
      </w:pPr>
    </w:p>
    <w:p w:rsidR="00B15B1F" w:rsidRDefault="00B15B1F" w:rsidP="00A00A29">
      <w:pPr>
        <w:spacing w:line="276" w:lineRule="auto"/>
        <w:ind w:firstLine="709"/>
        <w:jc w:val="right"/>
      </w:pPr>
    </w:p>
    <w:p w:rsidR="00A00A29" w:rsidRPr="00F12553" w:rsidRDefault="00A00A29" w:rsidP="00A00A29">
      <w:pPr>
        <w:spacing w:line="276" w:lineRule="auto"/>
        <w:ind w:firstLine="709"/>
        <w:jc w:val="right"/>
      </w:pPr>
      <w:r w:rsidRPr="00F12553">
        <w:t>Приложение № 1</w:t>
      </w:r>
    </w:p>
    <w:p w:rsidR="00A00A29" w:rsidRPr="00F12553" w:rsidRDefault="00A00A29" w:rsidP="00A00A29">
      <w:pPr>
        <w:spacing w:line="276" w:lineRule="auto"/>
        <w:ind w:firstLine="709"/>
        <w:jc w:val="right"/>
      </w:pPr>
    </w:p>
    <w:p w:rsidR="00A00A29" w:rsidRPr="00F12553" w:rsidRDefault="00A00A29" w:rsidP="00A00A29">
      <w:pPr>
        <w:spacing w:line="276" w:lineRule="auto"/>
        <w:ind w:firstLine="709"/>
        <w:jc w:val="both"/>
      </w:pPr>
    </w:p>
    <w:p w:rsidR="00A00A29" w:rsidRPr="00CC7CEE" w:rsidRDefault="00A00A29" w:rsidP="00A00A29">
      <w:pPr>
        <w:spacing w:line="276" w:lineRule="auto"/>
        <w:ind w:firstLine="709"/>
        <w:jc w:val="center"/>
        <w:rPr>
          <w:sz w:val="26"/>
        </w:rPr>
      </w:pPr>
    </w:p>
    <w:p w:rsidR="00A00A29" w:rsidRPr="00CC7CEE" w:rsidRDefault="00A00A29" w:rsidP="00A00A29">
      <w:pPr>
        <w:spacing w:line="276" w:lineRule="auto"/>
        <w:ind w:firstLine="709"/>
        <w:jc w:val="center"/>
        <w:rPr>
          <w:bCs/>
          <w:sz w:val="26"/>
        </w:rPr>
      </w:pPr>
      <w:r w:rsidRPr="00CC7CEE">
        <w:rPr>
          <w:bCs/>
          <w:sz w:val="26"/>
        </w:rPr>
        <w:t>Заявка</w:t>
      </w:r>
      <w:bookmarkStart w:id="0" w:name="_GoBack"/>
      <w:bookmarkEnd w:id="0"/>
    </w:p>
    <w:p w:rsidR="00E83766" w:rsidRPr="00CC7CEE" w:rsidRDefault="00A00A29" w:rsidP="00E837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</w:rPr>
      </w:pPr>
      <w:r w:rsidRPr="00CC7CEE">
        <w:rPr>
          <w:sz w:val="26"/>
        </w:rPr>
        <w:t xml:space="preserve">на участие в районном конкурсе </w:t>
      </w:r>
      <w:r w:rsidR="00E83766" w:rsidRPr="00CC7CEE">
        <w:rPr>
          <w:rStyle w:val="a4"/>
          <w:b w:val="0"/>
          <w:sz w:val="26"/>
        </w:rPr>
        <w:t>фотографий и видеороликов</w:t>
      </w:r>
    </w:p>
    <w:p w:rsidR="00E83766" w:rsidRPr="00CC7CEE" w:rsidRDefault="00E83766" w:rsidP="003102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</w:rPr>
      </w:pPr>
      <w:r w:rsidRPr="00CC7CEE">
        <w:rPr>
          <w:rStyle w:val="a4"/>
          <w:b w:val="0"/>
          <w:sz w:val="26"/>
        </w:rPr>
        <w:t xml:space="preserve"> «Мой </w:t>
      </w:r>
      <w:r w:rsidR="003823C8">
        <w:rPr>
          <w:rStyle w:val="a4"/>
          <w:b w:val="0"/>
          <w:sz w:val="26"/>
        </w:rPr>
        <w:t>кот</w:t>
      </w:r>
      <w:r w:rsidR="003102E7">
        <w:rPr>
          <w:rStyle w:val="a4"/>
          <w:b w:val="0"/>
          <w:sz w:val="26"/>
        </w:rPr>
        <w:t xml:space="preserve"> </w:t>
      </w:r>
      <w:r w:rsidR="003823C8">
        <w:rPr>
          <w:rStyle w:val="a4"/>
          <w:b w:val="0"/>
          <w:sz w:val="26"/>
        </w:rPr>
        <w:t>- сенсация</w:t>
      </w:r>
      <w:r w:rsidRPr="00CC7CEE">
        <w:rPr>
          <w:rStyle w:val="a4"/>
          <w:b w:val="0"/>
          <w:sz w:val="26"/>
        </w:rPr>
        <w:t>!»</w:t>
      </w:r>
    </w:p>
    <w:p w:rsidR="00027704" w:rsidRPr="00CC7CEE" w:rsidRDefault="00027704" w:rsidP="004C23D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6"/>
        </w:rPr>
      </w:pPr>
    </w:p>
    <w:p w:rsidR="00A00A29" w:rsidRDefault="00A00A29" w:rsidP="00A00A29">
      <w:pPr>
        <w:spacing w:after="200" w:line="276" w:lineRule="auto"/>
        <w:rPr>
          <w:rFonts w:eastAsiaTheme="minorHAnsi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801"/>
      </w:tblGrid>
      <w:tr w:rsidR="00B15B1F" w:rsidTr="00B15B1F">
        <w:tc>
          <w:tcPr>
            <w:tcW w:w="5211" w:type="dxa"/>
          </w:tcPr>
          <w:p w:rsidR="00B15B1F" w:rsidRDefault="00B15B1F" w:rsidP="00B15B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12553">
              <w:t>Фамилия, имя, отчество автора</w:t>
            </w:r>
          </w:p>
        </w:tc>
        <w:tc>
          <w:tcPr>
            <w:tcW w:w="4801" w:type="dxa"/>
          </w:tcPr>
          <w:p w:rsidR="00B15B1F" w:rsidRDefault="00B15B1F" w:rsidP="00A00A2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15B1F" w:rsidTr="00B15B1F">
        <w:tc>
          <w:tcPr>
            <w:tcW w:w="5211" w:type="dxa"/>
          </w:tcPr>
          <w:p w:rsidR="00B15B1F" w:rsidRDefault="00B15B1F" w:rsidP="00B15B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F12553">
              <w:t>Возраст участника</w:t>
            </w:r>
          </w:p>
        </w:tc>
        <w:tc>
          <w:tcPr>
            <w:tcW w:w="4801" w:type="dxa"/>
          </w:tcPr>
          <w:p w:rsidR="00B15B1F" w:rsidRDefault="00B15B1F" w:rsidP="00A00A2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15B1F" w:rsidTr="00B15B1F">
        <w:tc>
          <w:tcPr>
            <w:tcW w:w="5211" w:type="dxa"/>
          </w:tcPr>
          <w:p w:rsidR="00B15B1F" w:rsidRPr="00F12553" w:rsidRDefault="00B15B1F" w:rsidP="00B15B1F">
            <w:pPr>
              <w:spacing w:after="200" w:line="276" w:lineRule="auto"/>
              <w:jc w:val="center"/>
            </w:pPr>
            <w:r>
              <w:t>Номинация</w:t>
            </w:r>
          </w:p>
        </w:tc>
        <w:tc>
          <w:tcPr>
            <w:tcW w:w="4801" w:type="dxa"/>
          </w:tcPr>
          <w:p w:rsidR="00B15B1F" w:rsidRDefault="00B15B1F" w:rsidP="00A00A2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15B1F" w:rsidTr="00B15B1F">
        <w:tc>
          <w:tcPr>
            <w:tcW w:w="5211" w:type="dxa"/>
          </w:tcPr>
          <w:p w:rsidR="00B15B1F" w:rsidRPr="00F12553" w:rsidRDefault="00B15B1F" w:rsidP="00B15B1F">
            <w:pPr>
              <w:spacing w:after="200" w:line="276" w:lineRule="auto"/>
              <w:jc w:val="center"/>
            </w:pPr>
            <w:r w:rsidRPr="00F12553">
              <w:t>Название конкурсной работы</w:t>
            </w:r>
          </w:p>
        </w:tc>
        <w:tc>
          <w:tcPr>
            <w:tcW w:w="4801" w:type="dxa"/>
          </w:tcPr>
          <w:p w:rsidR="00B15B1F" w:rsidRDefault="00B15B1F" w:rsidP="00A00A2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B15B1F" w:rsidTr="00B15B1F">
        <w:tc>
          <w:tcPr>
            <w:tcW w:w="5211" w:type="dxa"/>
          </w:tcPr>
          <w:p w:rsidR="00B15B1F" w:rsidRDefault="00B15B1F" w:rsidP="00B15B1F">
            <w:pPr>
              <w:ind w:left="-142"/>
              <w:jc w:val="center"/>
            </w:pPr>
            <w:r w:rsidRPr="00F12553">
              <w:t>Контактный телефон</w:t>
            </w:r>
          </w:p>
          <w:p w:rsidR="00B15B1F" w:rsidRPr="003D2F82" w:rsidRDefault="00B15B1F" w:rsidP="00B15B1F">
            <w:pPr>
              <w:spacing w:after="200" w:line="276" w:lineRule="auto"/>
              <w:jc w:val="center"/>
              <w:rPr>
                <w:i/>
              </w:rPr>
            </w:pPr>
            <w:r w:rsidRPr="003D2F82">
              <w:rPr>
                <w:i/>
              </w:rPr>
              <w:t>(указать обязательно для связи)</w:t>
            </w:r>
          </w:p>
        </w:tc>
        <w:tc>
          <w:tcPr>
            <w:tcW w:w="4801" w:type="dxa"/>
          </w:tcPr>
          <w:p w:rsidR="00B15B1F" w:rsidRDefault="00B15B1F" w:rsidP="00A00A29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F666ED" w:rsidRPr="00F12553" w:rsidRDefault="00F666ED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B72F13" w:rsidRPr="00F12553" w:rsidRDefault="00B72F13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EC14E4" w:rsidRPr="00F12553" w:rsidRDefault="00EC14E4" w:rsidP="00A00A29">
      <w:pPr>
        <w:spacing w:after="200" w:line="276" w:lineRule="auto"/>
        <w:rPr>
          <w:rFonts w:eastAsiaTheme="minorHAnsi"/>
          <w:lang w:eastAsia="en-US"/>
        </w:rPr>
      </w:pPr>
    </w:p>
    <w:p w:rsidR="00D06E3C" w:rsidRPr="00F12553" w:rsidRDefault="00D06E3C" w:rsidP="00D17255">
      <w:pPr>
        <w:ind w:firstLine="709"/>
      </w:pPr>
    </w:p>
    <w:p w:rsidR="00D06E3C" w:rsidRPr="00F12553" w:rsidRDefault="00D06E3C" w:rsidP="00D17255">
      <w:pPr>
        <w:ind w:firstLine="709"/>
      </w:pPr>
    </w:p>
    <w:p w:rsidR="00D17255" w:rsidRPr="00F12553" w:rsidRDefault="00D17255" w:rsidP="00DC10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D17255" w:rsidRPr="00F12553" w:rsidRDefault="00D17255" w:rsidP="00DC10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D17255" w:rsidRPr="00F12553" w:rsidRDefault="00D17255" w:rsidP="00DC10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D17255" w:rsidRPr="00F12553" w:rsidRDefault="00D17255" w:rsidP="00DC10E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</w:p>
    <w:p w:rsidR="00D17255" w:rsidRPr="00F12553" w:rsidRDefault="00D17255" w:rsidP="00357C0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:rsidR="00CF4E56" w:rsidRPr="00F12553" w:rsidRDefault="00CF4E56" w:rsidP="00DC10E1">
      <w:pPr>
        <w:pStyle w:val="a3"/>
        <w:shd w:val="clear" w:color="auto" w:fill="FFFFFF"/>
        <w:spacing w:before="0" w:beforeAutospacing="0" w:after="0" w:afterAutospacing="0"/>
      </w:pPr>
    </w:p>
    <w:p w:rsidR="00DC10E1" w:rsidRPr="00F12553" w:rsidRDefault="00DC10E1" w:rsidP="00DC10E1">
      <w:pPr>
        <w:spacing w:line="360" w:lineRule="auto"/>
      </w:pPr>
    </w:p>
    <w:p w:rsidR="00DC10E1" w:rsidRPr="00F12553" w:rsidRDefault="00DC10E1" w:rsidP="00DC10E1">
      <w:pPr>
        <w:spacing w:line="360" w:lineRule="auto"/>
        <w:ind w:firstLine="709"/>
        <w:jc w:val="right"/>
      </w:pPr>
    </w:p>
    <w:p w:rsidR="00DC10E1" w:rsidRPr="00F12553" w:rsidRDefault="00DC10E1" w:rsidP="00DC10E1">
      <w:pPr>
        <w:spacing w:line="276" w:lineRule="auto"/>
      </w:pPr>
    </w:p>
    <w:sectPr w:rsidR="00DC10E1" w:rsidRPr="00F12553" w:rsidSect="002439D9">
      <w:pgSz w:w="11906" w:h="16838"/>
      <w:pgMar w:top="568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A9C"/>
    <w:multiLevelType w:val="multilevel"/>
    <w:tmpl w:val="50B8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12EA9"/>
    <w:multiLevelType w:val="multilevel"/>
    <w:tmpl w:val="8C4C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65AFC"/>
    <w:multiLevelType w:val="multilevel"/>
    <w:tmpl w:val="8E00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32769"/>
    <w:multiLevelType w:val="multilevel"/>
    <w:tmpl w:val="35E4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02663"/>
    <w:multiLevelType w:val="multilevel"/>
    <w:tmpl w:val="A83E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7D"/>
    <w:rsid w:val="00013D40"/>
    <w:rsid w:val="00023336"/>
    <w:rsid w:val="00027704"/>
    <w:rsid w:val="00031AFF"/>
    <w:rsid w:val="0004097E"/>
    <w:rsid w:val="00044AB8"/>
    <w:rsid w:val="000810B9"/>
    <w:rsid w:val="0008665E"/>
    <w:rsid w:val="000A0404"/>
    <w:rsid w:val="000A4B2F"/>
    <w:rsid w:val="000B1289"/>
    <w:rsid w:val="000B3D2D"/>
    <w:rsid w:val="000B7C16"/>
    <w:rsid w:val="000D08CA"/>
    <w:rsid w:val="000D1D50"/>
    <w:rsid w:val="000F7FDC"/>
    <w:rsid w:val="0011535C"/>
    <w:rsid w:val="0012707F"/>
    <w:rsid w:val="00127511"/>
    <w:rsid w:val="00132D1D"/>
    <w:rsid w:val="00141D13"/>
    <w:rsid w:val="00152F68"/>
    <w:rsid w:val="00160211"/>
    <w:rsid w:val="00166F11"/>
    <w:rsid w:val="001703B4"/>
    <w:rsid w:val="00175C63"/>
    <w:rsid w:val="001809E5"/>
    <w:rsid w:val="00191E55"/>
    <w:rsid w:val="001A003C"/>
    <w:rsid w:val="001A01FE"/>
    <w:rsid w:val="001B2135"/>
    <w:rsid w:val="001B6F3F"/>
    <w:rsid w:val="001C3ADC"/>
    <w:rsid w:val="001D1D54"/>
    <w:rsid w:val="001D5CD7"/>
    <w:rsid w:val="001D7079"/>
    <w:rsid w:val="001F097B"/>
    <w:rsid w:val="001F6B82"/>
    <w:rsid w:val="0021048D"/>
    <w:rsid w:val="0021418D"/>
    <w:rsid w:val="0021649A"/>
    <w:rsid w:val="00223983"/>
    <w:rsid w:val="002439D9"/>
    <w:rsid w:val="00245AE9"/>
    <w:rsid w:val="00245F7B"/>
    <w:rsid w:val="00256F75"/>
    <w:rsid w:val="002621D4"/>
    <w:rsid w:val="0026572F"/>
    <w:rsid w:val="00273F25"/>
    <w:rsid w:val="00276A67"/>
    <w:rsid w:val="0029042F"/>
    <w:rsid w:val="002935A4"/>
    <w:rsid w:val="002A2120"/>
    <w:rsid w:val="002B07BC"/>
    <w:rsid w:val="002C076D"/>
    <w:rsid w:val="002D39B3"/>
    <w:rsid w:val="002E1DEB"/>
    <w:rsid w:val="002E2B78"/>
    <w:rsid w:val="002F429E"/>
    <w:rsid w:val="002F59EE"/>
    <w:rsid w:val="0030203F"/>
    <w:rsid w:val="003063AE"/>
    <w:rsid w:val="003102E7"/>
    <w:rsid w:val="00321F08"/>
    <w:rsid w:val="0032341B"/>
    <w:rsid w:val="003271BC"/>
    <w:rsid w:val="00327976"/>
    <w:rsid w:val="0034059D"/>
    <w:rsid w:val="00341B07"/>
    <w:rsid w:val="00354815"/>
    <w:rsid w:val="00357C0F"/>
    <w:rsid w:val="00364D55"/>
    <w:rsid w:val="003666A0"/>
    <w:rsid w:val="003823C8"/>
    <w:rsid w:val="003845B1"/>
    <w:rsid w:val="00397A64"/>
    <w:rsid w:val="003A1D0D"/>
    <w:rsid w:val="003B136F"/>
    <w:rsid w:val="003B330C"/>
    <w:rsid w:val="003B7BCD"/>
    <w:rsid w:val="003C2A8B"/>
    <w:rsid w:val="003D2F82"/>
    <w:rsid w:val="003E38F9"/>
    <w:rsid w:val="003E412A"/>
    <w:rsid w:val="003F13CC"/>
    <w:rsid w:val="003F19FB"/>
    <w:rsid w:val="003F69C5"/>
    <w:rsid w:val="00440D66"/>
    <w:rsid w:val="00456912"/>
    <w:rsid w:val="00462096"/>
    <w:rsid w:val="0046506F"/>
    <w:rsid w:val="00467CF4"/>
    <w:rsid w:val="00474421"/>
    <w:rsid w:val="00475F8A"/>
    <w:rsid w:val="00484A82"/>
    <w:rsid w:val="004945E3"/>
    <w:rsid w:val="00496A0C"/>
    <w:rsid w:val="004A6AFB"/>
    <w:rsid w:val="004A7BA8"/>
    <w:rsid w:val="004C23DA"/>
    <w:rsid w:val="004C3322"/>
    <w:rsid w:val="004C4D1F"/>
    <w:rsid w:val="004D3BF2"/>
    <w:rsid w:val="004E10D6"/>
    <w:rsid w:val="004F2343"/>
    <w:rsid w:val="004F252C"/>
    <w:rsid w:val="004F2E67"/>
    <w:rsid w:val="004F3053"/>
    <w:rsid w:val="004F573D"/>
    <w:rsid w:val="00502DA5"/>
    <w:rsid w:val="00525333"/>
    <w:rsid w:val="00554755"/>
    <w:rsid w:val="005558A1"/>
    <w:rsid w:val="0055645D"/>
    <w:rsid w:val="00556D05"/>
    <w:rsid w:val="00561E60"/>
    <w:rsid w:val="0056367C"/>
    <w:rsid w:val="0057051C"/>
    <w:rsid w:val="00576FFB"/>
    <w:rsid w:val="0058597C"/>
    <w:rsid w:val="0058677F"/>
    <w:rsid w:val="00590FE2"/>
    <w:rsid w:val="005938CF"/>
    <w:rsid w:val="005A635D"/>
    <w:rsid w:val="005A7C1C"/>
    <w:rsid w:val="005B3E90"/>
    <w:rsid w:val="005B79C4"/>
    <w:rsid w:val="005C50F0"/>
    <w:rsid w:val="005C7363"/>
    <w:rsid w:val="005C7C6F"/>
    <w:rsid w:val="005D2330"/>
    <w:rsid w:val="005D24C5"/>
    <w:rsid w:val="005D48EA"/>
    <w:rsid w:val="005D714D"/>
    <w:rsid w:val="005E7BA2"/>
    <w:rsid w:val="005F3BE5"/>
    <w:rsid w:val="00600593"/>
    <w:rsid w:val="00614240"/>
    <w:rsid w:val="00616246"/>
    <w:rsid w:val="0061777F"/>
    <w:rsid w:val="00625FE6"/>
    <w:rsid w:val="00627CC8"/>
    <w:rsid w:val="00634C01"/>
    <w:rsid w:val="00642953"/>
    <w:rsid w:val="00643B95"/>
    <w:rsid w:val="00647A79"/>
    <w:rsid w:val="00650987"/>
    <w:rsid w:val="00653822"/>
    <w:rsid w:val="006628B0"/>
    <w:rsid w:val="00673ED6"/>
    <w:rsid w:val="00683F7B"/>
    <w:rsid w:val="00687A9D"/>
    <w:rsid w:val="00694B95"/>
    <w:rsid w:val="006A3A57"/>
    <w:rsid w:val="006B13B7"/>
    <w:rsid w:val="006B5128"/>
    <w:rsid w:val="006C029A"/>
    <w:rsid w:val="006C0380"/>
    <w:rsid w:val="006C2AE4"/>
    <w:rsid w:val="006C3BA0"/>
    <w:rsid w:val="006C51D8"/>
    <w:rsid w:val="006C5E7D"/>
    <w:rsid w:val="006D1E15"/>
    <w:rsid w:val="006E41FA"/>
    <w:rsid w:val="006F1E88"/>
    <w:rsid w:val="006F299F"/>
    <w:rsid w:val="006F4B49"/>
    <w:rsid w:val="0070522E"/>
    <w:rsid w:val="00707078"/>
    <w:rsid w:val="00721A68"/>
    <w:rsid w:val="007275E0"/>
    <w:rsid w:val="00737192"/>
    <w:rsid w:val="00750D52"/>
    <w:rsid w:val="00753FB3"/>
    <w:rsid w:val="007568AC"/>
    <w:rsid w:val="00765624"/>
    <w:rsid w:val="00765C2B"/>
    <w:rsid w:val="00777EEA"/>
    <w:rsid w:val="007918F3"/>
    <w:rsid w:val="00796725"/>
    <w:rsid w:val="007A2DCF"/>
    <w:rsid w:val="007B0A04"/>
    <w:rsid w:val="007B1CF3"/>
    <w:rsid w:val="007C602D"/>
    <w:rsid w:val="007C7761"/>
    <w:rsid w:val="007D00DE"/>
    <w:rsid w:val="007D105D"/>
    <w:rsid w:val="007D6C8F"/>
    <w:rsid w:val="007E1EC1"/>
    <w:rsid w:val="007E73E6"/>
    <w:rsid w:val="007F01EE"/>
    <w:rsid w:val="0080025C"/>
    <w:rsid w:val="008045A8"/>
    <w:rsid w:val="00804F53"/>
    <w:rsid w:val="00805619"/>
    <w:rsid w:val="00807631"/>
    <w:rsid w:val="008215B3"/>
    <w:rsid w:val="00831568"/>
    <w:rsid w:val="008326B8"/>
    <w:rsid w:val="0083521F"/>
    <w:rsid w:val="00837942"/>
    <w:rsid w:val="008429AA"/>
    <w:rsid w:val="008511E6"/>
    <w:rsid w:val="00854580"/>
    <w:rsid w:val="0086087C"/>
    <w:rsid w:val="00863B5C"/>
    <w:rsid w:val="00864A43"/>
    <w:rsid w:val="00864E1E"/>
    <w:rsid w:val="0086614B"/>
    <w:rsid w:val="00873AA9"/>
    <w:rsid w:val="00874962"/>
    <w:rsid w:val="0088161E"/>
    <w:rsid w:val="00881D96"/>
    <w:rsid w:val="00894A0A"/>
    <w:rsid w:val="008A6988"/>
    <w:rsid w:val="008E0C26"/>
    <w:rsid w:val="008E4BDB"/>
    <w:rsid w:val="00904F0B"/>
    <w:rsid w:val="0091301E"/>
    <w:rsid w:val="00915E9A"/>
    <w:rsid w:val="00925A09"/>
    <w:rsid w:val="00931D3A"/>
    <w:rsid w:val="00942D4D"/>
    <w:rsid w:val="00954098"/>
    <w:rsid w:val="00955211"/>
    <w:rsid w:val="009555BD"/>
    <w:rsid w:val="009568ED"/>
    <w:rsid w:val="009569B5"/>
    <w:rsid w:val="00960250"/>
    <w:rsid w:val="009626B4"/>
    <w:rsid w:val="00962921"/>
    <w:rsid w:val="00963069"/>
    <w:rsid w:val="00992735"/>
    <w:rsid w:val="00996112"/>
    <w:rsid w:val="009978EA"/>
    <w:rsid w:val="009A07E4"/>
    <w:rsid w:val="009A4489"/>
    <w:rsid w:val="009B326C"/>
    <w:rsid w:val="009B68D7"/>
    <w:rsid w:val="009C399E"/>
    <w:rsid w:val="009C4972"/>
    <w:rsid w:val="009E3F83"/>
    <w:rsid w:val="009E459E"/>
    <w:rsid w:val="009E4DE3"/>
    <w:rsid w:val="009F1EE4"/>
    <w:rsid w:val="009F273D"/>
    <w:rsid w:val="009F5FA7"/>
    <w:rsid w:val="00A00A29"/>
    <w:rsid w:val="00A1322C"/>
    <w:rsid w:val="00A3010C"/>
    <w:rsid w:val="00A37756"/>
    <w:rsid w:val="00A45C07"/>
    <w:rsid w:val="00A46E75"/>
    <w:rsid w:val="00A50F95"/>
    <w:rsid w:val="00A51022"/>
    <w:rsid w:val="00A51F36"/>
    <w:rsid w:val="00A51F48"/>
    <w:rsid w:val="00A635C4"/>
    <w:rsid w:val="00A63E6A"/>
    <w:rsid w:val="00A6448F"/>
    <w:rsid w:val="00A8241F"/>
    <w:rsid w:val="00A826EC"/>
    <w:rsid w:val="00A827D6"/>
    <w:rsid w:val="00A91E47"/>
    <w:rsid w:val="00A93B5C"/>
    <w:rsid w:val="00A97C7C"/>
    <w:rsid w:val="00AC3F77"/>
    <w:rsid w:val="00AC5A8E"/>
    <w:rsid w:val="00AE4B6C"/>
    <w:rsid w:val="00AF2BB6"/>
    <w:rsid w:val="00B11B60"/>
    <w:rsid w:val="00B15530"/>
    <w:rsid w:val="00B15AD9"/>
    <w:rsid w:val="00B15B1F"/>
    <w:rsid w:val="00B1674B"/>
    <w:rsid w:val="00B23EF5"/>
    <w:rsid w:val="00B256FE"/>
    <w:rsid w:val="00B31C74"/>
    <w:rsid w:val="00B36786"/>
    <w:rsid w:val="00B501EB"/>
    <w:rsid w:val="00B52899"/>
    <w:rsid w:val="00B72F13"/>
    <w:rsid w:val="00B73088"/>
    <w:rsid w:val="00B7377F"/>
    <w:rsid w:val="00B74B25"/>
    <w:rsid w:val="00B756A0"/>
    <w:rsid w:val="00B83853"/>
    <w:rsid w:val="00B8464E"/>
    <w:rsid w:val="00B91CAD"/>
    <w:rsid w:val="00B92AC3"/>
    <w:rsid w:val="00B93DE3"/>
    <w:rsid w:val="00BA12BB"/>
    <w:rsid w:val="00BA5B8A"/>
    <w:rsid w:val="00BB36A8"/>
    <w:rsid w:val="00BB66F5"/>
    <w:rsid w:val="00BC0732"/>
    <w:rsid w:val="00BD67FA"/>
    <w:rsid w:val="00BE0E3F"/>
    <w:rsid w:val="00BE2986"/>
    <w:rsid w:val="00BF230E"/>
    <w:rsid w:val="00C03A06"/>
    <w:rsid w:val="00C1043D"/>
    <w:rsid w:val="00C16000"/>
    <w:rsid w:val="00C20160"/>
    <w:rsid w:val="00C24A70"/>
    <w:rsid w:val="00C336C3"/>
    <w:rsid w:val="00C368A2"/>
    <w:rsid w:val="00C41D65"/>
    <w:rsid w:val="00C43202"/>
    <w:rsid w:val="00C455CB"/>
    <w:rsid w:val="00C53789"/>
    <w:rsid w:val="00C53E26"/>
    <w:rsid w:val="00C56297"/>
    <w:rsid w:val="00C6476D"/>
    <w:rsid w:val="00C662A7"/>
    <w:rsid w:val="00C675AE"/>
    <w:rsid w:val="00C73F5D"/>
    <w:rsid w:val="00C74942"/>
    <w:rsid w:val="00C85A30"/>
    <w:rsid w:val="00C86192"/>
    <w:rsid w:val="00CA0DC2"/>
    <w:rsid w:val="00CA4CEB"/>
    <w:rsid w:val="00CB066A"/>
    <w:rsid w:val="00CB5699"/>
    <w:rsid w:val="00CC59E5"/>
    <w:rsid w:val="00CC7CEE"/>
    <w:rsid w:val="00CD0040"/>
    <w:rsid w:val="00CD393B"/>
    <w:rsid w:val="00CD41A1"/>
    <w:rsid w:val="00CD49F2"/>
    <w:rsid w:val="00CD6DA6"/>
    <w:rsid w:val="00CD79D4"/>
    <w:rsid w:val="00CF0461"/>
    <w:rsid w:val="00CF07E7"/>
    <w:rsid w:val="00CF0EFE"/>
    <w:rsid w:val="00CF343B"/>
    <w:rsid w:val="00CF4E56"/>
    <w:rsid w:val="00D00CFB"/>
    <w:rsid w:val="00D06E3C"/>
    <w:rsid w:val="00D1472F"/>
    <w:rsid w:val="00D17255"/>
    <w:rsid w:val="00D223DE"/>
    <w:rsid w:val="00D315D1"/>
    <w:rsid w:val="00D345B9"/>
    <w:rsid w:val="00D34F94"/>
    <w:rsid w:val="00D41196"/>
    <w:rsid w:val="00D43541"/>
    <w:rsid w:val="00D67576"/>
    <w:rsid w:val="00D70B55"/>
    <w:rsid w:val="00D70EB3"/>
    <w:rsid w:val="00D93F77"/>
    <w:rsid w:val="00D94FCC"/>
    <w:rsid w:val="00DA64D3"/>
    <w:rsid w:val="00DB61BE"/>
    <w:rsid w:val="00DC050A"/>
    <w:rsid w:val="00DC10E1"/>
    <w:rsid w:val="00DC393F"/>
    <w:rsid w:val="00DD340C"/>
    <w:rsid w:val="00DD5687"/>
    <w:rsid w:val="00DE2724"/>
    <w:rsid w:val="00DF07A9"/>
    <w:rsid w:val="00E00998"/>
    <w:rsid w:val="00E32723"/>
    <w:rsid w:val="00E422F5"/>
    <w:rsid w:val="00E51A7B"/>
    <w:rsid w:val="00E52006"/>
    <w:rsid w:val="00E539A0"/>
    <w:rsid w:val="00E53F73"/>
    <w:rsid w:val="00E56941"/>
    <w:rsid w:val="00E81530"/>
    <w:rsid w:val="00E83766"/>
    <w:rsid w:val="00E91528"/>
    <w:rsid w:val="00E9286D"/>
    <w:rsid w:val="00E9305B"/>
    <w:rsid w:val="00EA6A07"/>
    <w:rsid w:val="00EB2CF0"/>
    <w:rsid w:val="00EB5217"/>
    <w:rsid w:val="00EB7DDC"/>
    <w:rsid w:val="00EC14E4"/>
    <w:rsid w:val="00EC351F"/>
    <w:rsid w:val="00ED40DC"/>
    <w:rsid w:val="00ED56BA"/>
    <w:rsid w:val="00EE2B88"/>
    <w:rsid w:val="00EE65FA"/>
    <w:rsid w:val="00F0009D"/>
    <w:rsid w:val="00F01768"/>
    <w:rsid w:val="00F07DA2"/>
    <w:rsid w:val="00F12553"/>
    <w:rsid w:val="00F156CF"/>
    <w:rsid w:val="00F346F2"/>
    <w:rsid w:val="00F44B6F"/>
    <w:rsid w:val="00F464CC"/>
    <w:rsid w:val="00F577FA"/>
    <w:rsid w:val="00F57CE9"/>
    <w:rsid w:val="00F666ED"/>
    <w:rsid w:val="00F677F9"/>
    <w:rsid w:val="00FA75B3"/>
    <w:rsid w:val="00FB15C5"/>
    <w:rsid w:val="00FC2AFE"/>
    <w:rsid w:val="00FC3E9E"/>
    <w:rsid w:val="00FC5841"/>
    <w:rsid w:val="00FD1774"/>
    <w:rsid w:val="00FD541F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0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10E1"/>
    <w:rPr>
      <w:b/>
      <w:bCs/>
    </w:rPr>
  </w:style>
  <w:style w:type="table" w:styleId="a5">
    <w:name w:val="Table Grid"/>
    <w:basedOn w:val="a1"/>
    <w:uiPriority w:val="59"/>
    <w:rsid w:val="00A0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4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69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577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0">
    <w:name w:val="c0"/>
    <w:basedOn w:val="a0"/>
    <w:rsid w:val="00DD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7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0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10E1"/>
    <w:rPr>
      <w:b/>
      <w:bCs/>
    </w:rPr>
  </w:style>
  <w:style w:type="table" w:styleId="a5">
    <w:name w:val="Table Grid"/>
    <w:basedOn w:val="a1"/>
    <w:uiPriority w:val="59"/>
    <w:rsid w:val="00A0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67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4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1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45691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577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0">
    <w:name w:val="c0"/>
    <w:basedOn w:val="a0"/>
    <w:rsid w:val="00DD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cp:lastPrinted>2021-02-02T22:54:00Z</cp:lastPrinted>
  <dcterms:created xsi:type="dcterms:W3CDTF">2020-07-06T01:51:00Z</dcterms:created>
  <dcterms:modified xsi:type="dcterms:W3CDTF">2021-02-03T02:23:00Z</dcterms:modified>
</cp:coreProperties>
</file>